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02" w:rsidRDefault="00736502" w:rsidP="00736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6502" w:rsidRDefault="00736502" w:rsidP="00850C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810" cy="8863461"/>
            <wp:effectExtent l="19050" t="0" r="0" b="0"/>
            <wp:docPr id="2" name="Рисунок 1" descr="C:\Documents and Settings\Admin\Local Settings\Temporary Internet Files\Content.Word\О процедуре самообследова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О процедуре самообследования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86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02" w:rsidRDefault="00736502" w:rsidP="00736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3370" w:rsidRDefault="00773370" w:rsidP="00121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пунктом 3 части 2 статьи 29 Федерального закона «Об образовании в Российской Федерации» № 273-ФЗ от 29.12.2012 г.</w:t>
      </w:r>
      <w:r w:rsidR="0040646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риказа М</w:t>
      </w:r>
      <w:r w:rsidR="00406468">
        <w:rPr>
          <w:rFonts w:ascii="Times New Roman" w:hAnsi="Times New Roman" w:cs="Times New Roman"/>
          <w:sz w:val="28"/>
          <w:szCs w:val="28"/>
        </w:rPr>
        <w:t>инобрнауки РФ</w:t>
      </w:r>
      <w:r>
        <w:rPr>
          <w:rFonts w:ascii="Times New Roman" w:hAnsi="Times New Roman" w:cs="Times New Roman"/>
          <w:sz w:val="28"/>
          <w:szCs w:val="28"/>
        </w:rPr>
        <w:t xml:space="preserve"> № 462 от 14.06.2013 г. «Об утверждении Порядка  проведения самообследования образовательной организацией», </w:t>
      </w:r>
      <w:r w:rsidR="00850C8F">
        <w:rPr>
          <w:rFonts w:ascii="Times New Roman" w:hAnsi="Times New Roman" w:cs="Times New Roman"/>
          <w:sz w:val="28"/>
          <w:szCs w:val="28"/>
        </w:rPr>
        <w:t xml:space="preserve">Приказа Минобрнауки РФ №1324 от 10.12.13 «Об утверждении показателей деятельности образовательной организации, подлежащей самообследованию» и </w:t>
      </w:r>
      <w:r>
        <w:rPr>
          <w:rFonts w:ascii="Times New Roman" w:hAnsi="Times New Roman" w:cs="Times New Roman"/>
          <w:sz w:val="28"/>
          <w:szCs w:val="28"/>
        </w:rPr>
        <w:t>Устава ГБПОУ МО «Училище (техникум) олимпийского резерва № 2»</w:t>
      </w:r>
    </w:p>
    <w:p w:rsidR="00850C8F" w:rsidRDefault="00850C8F" w:rsidP="00121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468" w:rsidRDefault="00406468" w:rsidP="00121366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6468" w:rsidRDefault="00850C8F" w:rsidP="00121366">
      <w:pPr>
        <w:pStyle w:val="a3"/>
        <w:tabs>
          <w:tab w:val="left" w:pos="3765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6468" w:rsidRPr="00406468" w:rsidRDefault="00406468" w:rsidP="0012136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68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проведения самообследования ГБПОУ МО «Училище (техникум) олимпийского резерва № 2»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06468">
        <w:rPr>
          <w:rFonts w:ascii="Times New Roman" w:hAnsi="Times New Roman" w:cs="Times New Roman"/>
          <w:sz w:val="28"/>
          <w:szCs w:val="28"/>
        </w:rPr>
        <w:t xml:space="preserve"> Училище).</w:t>
      </w:r>
    </w:p>
    <w:p w:rsidR="00406468" w:rsidRDefault="00406468" w:rsidP="0012136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Училища, подготовка отчёта о результатах самообследования (далее – отчёт)</w:t>
      </w:r>
    </w:p>
    <w:p w:rsidR="00337AF0" w:rsidRDefault="00337AF0" w:rsidP="0012136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 проводится организацией ежегодно.</w:t>
      </w:r>
    </w:p>
    <w:p w:rsidR="00337AF0" w:rsidRDefault="00337AF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F0" w:rsidRDefault="00337AF0" w:rsidP="00121366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F0">
        <w:rPr>
          <w:rFonts w:ascii="Times New Roman" w:hAnsi="Times New Roman" w:cs="Times New Roman"/>
          <w:b/>
          <w:sz w:val="28"/>
          <w:szCs w:val="28"/>
        </w:rPr>
        <w:t>Процедура самообследования</w:t>
      </w:r>
    </w:p>
    <w:p w:rsidR="00C4798F" w:rsidRDefault="00C4798F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AF0" w:rsidRDefault="00337AF0" w:rsidP="0012136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самообследования включает следующие этапы:</w:t>
      </w:r>
    </w:p>
    <w:p w:rsidR="00337AF0" w:rsidRDefault="00337AF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подготовка работ по самообследованию Училища;</w:t>
      </w:r>
    </w:p>
    <w:p w:rsidR="00337AF0" w:rsidRDefault="00337AF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самообследования в  Училище;</w:t>
      </w:r>
    </w:p>
    <w:p w:rsidR="00337AF0" w:rsidRDefault="00337AF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полученных результатов и на их основе формирование отчёта;</w:t>
      </w:r>
    </w:p>
    <w:p w:rsidR="007827D3" w:rsidRDefault="00337AF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отчёта Педагогическим советом Училища.</w:t>
      </w:r>
    </w:p>
    <w:p w:rsidR="00337AF0" w:rsidRDefault="00337AF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   Сроки, форма проведения самообследования определяются Училищем самостоятельно.</w:t>
      </w:r>
    </w:p>
    <w:p w:rsidR="00C4798F" w:rsidRPr="007827D3" w:rsidRDefault="006649D8" w:rsidP="00121366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D3">
        <w:rPr>
          <w:rFonts w:ascii="Times New Roman" w:hAnsi="Times New Roman" w:cs="Times New Roman"/>
          <w:sz w:val="28"/>
          <w:szCs w:val="28"/>
        </w:rPr>
        <w:t xml:space="preserve">    Для проведени</w:t>
      </w:r>
      <w:r w:rsidR="007827D3">
        <w:rPr>
          <w:rFonts w:ascii="Times New Roman" w:hAnsi="Times New Roman" w:cs="Times New Roman"/>
          <w:sz w:val="28"/>
          <w:szCs w:val="28"/>
        </w:rPr>
        <w:t>я</w:t>
      </w:r>
      <w:r w:rsidRPr="007827D3">
        <w:rPr>
          <w:rFonts w:ascii="Times New Roman" w:hAnsi="Times New Roman" w:cs="Times New Roman"/>
          <w:sz w:val="28"/>
          <w:szCs w:val="28"/>
        </w:rPr>
        <w:t xml:space="preserve"> самообследования </w:t>
      </w:r>
      <w:r w:rsidR="007827D3" w:rsidRPr="007827D3">
        <w:rPr>
          <w:rFonts w:ascii="Times New Roman" w:hAnsi="Times New Roman" w:cs="Times New Roman"/>
          <w:sz w:val="28"/>
          <w:szCs w:val="28"/>
        </w:rPr>
        <w:t xml:space="preserve">в Училище создается комиссия по </w:t>
      </w:r>
      <w:r w:rsidR="00C4798F" w:rsidRPr="007827D3">
        <w:rPr>
          <w:rFonts w:ascii="Times New Roman" w:hAnsi="Times New Roman" w:cs="Times New Roman"/>
          <w:sz w:val="28"/>
          <w:szCs w:val="28"/>
        </w:rPr>
        <w:t>с</w:t>
      </w:r>
      <w:r w:rsidRPr="007827D3">
        <w:rPr>
          <w:rFonts w:ascii="Times New Roman" w:hAnsi="Times New Roman" w:cs="Times New Roman"/>
          <w:sz w:val="28"/>
          <w:szCs w:val="28"/>
        </w:rPr>
        <w:t>амообследованию</w:t>
      </w:r>
      <w:r w:rsidR="00C4798F" w:rsidRPr="007827D3">
        <w:rPr>
          <w:rFonts w:ascii="Times New Roman" w:hAnsi="Times New Roman" w:cs="Times New Roman"/>
          <w:sz w:val="28"/>
          <w:szCs w:val="28"/>
        </w:rPr>
        <w:t xml:space="preserve">. Председателем комиссии является директорУчилища. </w:t>
      </w:r>
      <w:r w:rsidR="00B6691C" w:rsidRPr="007827D3">
        <w:rPr>
          <w:rFonts w:ascii="Times New Roman" w:hAnsi="Times New Roman" w:cs="Times New Roman"/>
          <w:sz w:val="28"/>
          <w:szCs w:val="28"/>
        </w:rPr>
        <w:t xml:space="preserve">Заместителем председателя комиссии назначается    председатель Наблюдательного Совета образовательного учреждения. </w:t>
      </w:r>
      <w:r w:rsidR="00C4798F" w:rsidRPr="007827D3">
        <w:rPr>
          <w:rFonts w:ascii="Times New Roman" w:hAnsi="Times New Roman" w:cs="Times New Roman"/>
          <w:sz w:val="28"/>
          <w:szCs w:val="28"/>
        </w:rPr>
        <w:t>Состав комиссии согласуется с Педагогическим советом Училища и утверждается директором образовательного учреждения</w:t>
      </w:r>
      <w:r w:rsidR="00B6691C" w:rsidRPr="007827D3">
        <w:rPr>
          <w:rFonts w:ascii="Times New Roman" w:hAnsi="Times New Roman" w:cs="Times New Roman"/>
          <w:sz w:val="28"/>
          <w:szCs w:val="28"/>
        </w:rPr>
        <w:t>.</w:t>
      </w:r>
    </w:p>
    <w:p w:rsidR="00B6691C" w:rsidRDefault="00B6691C" w:rsidP="00121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91C" w:rsidRDefault="00B6691C" w:rsidP="00121366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1C">
        <w:rPr>
          <w:rFonts w:ascii="Times New Roman" w:hAnsi="Times New Roman" w:cs="Times New Roman"/>
          <w:b/>
          <w:sz w:val="28"/>
          <w:szCs w:val="28"/>
        </w:rPr>
        <w:t>Направления самообследования</w:t>
      </w:r>
    </w:p>
    <w:p w:rsidR="00121366" w:rsidRDefault="00121366" w:rsidP="00121366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1C" w:rsidRDefault="00B6691C" w:rsidP="0012136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самообследования проводится оценка:</w:t>
      </w:r>
    </w:p>
    <w:p w:rsidR="00B6691C" w:rsidRDefault="00B6691C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деятельности;</w:t>
      </w:r>
    </w:p>
    <w:p w:rsidR="00B6691C" w:rsidRDefault="00B6691C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0770">
        <w:rPr>
          <w:rFonts w:ascii="Times New Roman" w:hAnsi="Times New Roman" w:cs="Times New Roman"/>
          <w:sz w:val="28"/>
          <w:szCs w:val="28"/>
        </w:rPr>
        <w:t>системы</w:t>
      </w:r>
      <w:r w:rsidR="00AC462F">
        <w:rPr>
          <w:rFonts w:ascii="Times New Roman" w:hAnsi="Times New Roman" w:cs="Times New Roman"/>
          <w:sz w:val="28"/>
          <w:szCs w:val="28"/>
        </w:rPr>
        <w:t xml:space="preserve"> управления Училища;</w:t>
      </w:r>
    </w:p>
    <w:p w:rsidR="00AC462F" w:rsidRDefault="00AC462F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770">
        <w:rPr>
          <w:rFonts w:ascii="Times New Roman" w:hAnsi="Times New Roman" w:cs="Times New Roman"/>
          <w:sz w:val="28"/>
          <w:szCs w:val="28"/>
        </w:rPr>
        <w:t>содержания и качества подготовки обучающихся;</w:t>
      </w:r>
    </w:p>
    <w:p w:rsidR="006B0770" w:rsidRDefault="006B077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учебного процесса;</w:t>
      </w:r>
    </w:p>
    <w:p w:rsidR="006B0770" w:rsidRDefault="006B077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востребованности выпускников;</w:t>
      </w:r>
    </w:p>
    <w:p w:rsidR="006B0770" w:rsidRDefault="006B077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качества кадрового, учебно-методического, библиотечно-информационного обеспечения;</w:t>
      </w:r>
    </w:p>
    <w:p w:rsidR="006B0770" w:rsidRDefault="006B077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качества спортивной подготовки и её результативность;</w:t>
      </w:r>
    </w:p>
    <w:p w:rsidR="006B0770" w:rsidRDefault="006B077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материально-технической базы;</w:t>
      </w:r>
    </w:p>
    <w:p w:rsidR="006B0770" w:rsidRDefault="006B077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функционирования внутренней системы оценки качества образования;</w:t>
      </w:r>
    </w:p>
    <w:p w:rsidR="00BA3F85" w:rsidRDefault="006B077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показателей </w:t>
      </w:r>
      <w:r w:rsidR="00BA3F85">
        <w:rPr>
          <w:rFonts w:ascii="Times New Roman" w:hAnsi="Times New Roman" w:cs="Times New Roman"/>
          <w:sz w:val="28"/>
          <w:szCs w:val="28"/>
        </w:rPr>
        <w:t>деятельности Училища, подлежащей</w:t>
      </w:r>
      <w:r>
        <w:rPr>
          <w:rFonts w:ascii="Times New Roman" w:hAnsi="Times New Roman" w:cs="Times New Roman"/>
          <w:sz w:val="28"/>
          <w:szCs w:val="28"/>
        </w:rPr>
        <w:t>самооб</w:t>
      </w:r>
      <w:r w:rsidR="00BA3F85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едованию, устанавливаемых федеральным органом </w:t>
      </w:r>
      <w:r w:rsidR="00BA3F85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выработке государственной политики и нормативно-правовомурегулированию в сфере образования.</w:t>
      </w:r>
    </w:p>
    <w:p w:rsidR="00BA3F85" w:rsidRDefault="00BA3F85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F85" w:rsidRDefault="00BA3F85" w:rsidP="00121366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F85">
        <w:rPr>
          <w:rFonts w:ascii="Times New Roman" w:hAnsi="Times New Roman" w:cs="Times New Roman"/>
          <w:b/>
          <w:sz w:val="28"/>
          <w:szCs w:val="28"/>
        </w:rPr>
        <w:t>Анализ результатов самообследования</w:t>
      </w:r>
    </w:p>
    <w:p w:rsidR="00121366" w:rsidRDefault="00121366" w:rsidP="00121366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3BF" w:rsidRDefault="00BA3F85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F85">
        <w:rPr>
          <w:rFonts w:ascii="Times New Roman" w:hAnsi="Times New Roman" w:cs="Times New Roman"/>
          <w:sz w:val="28"/>
          <w:szCs w:val="28"/>
        </w:rPr>
        <w:t xml:space="preserve">   4.1</w:t>
      </w:r>
      <w:r w:rsidR="00DB13BF">
        <w:rPr>
          <w:rFonts w:ascii="Times New Roman" w:hAnsi="Times New Roman" w:cs="Times New Roman"/>
          <w:sz w:val="28"/>
          <w:szCs w:val="28"/>
        </w:rPr>
        <w:t xml:space="preserve"> Результаты самообследования оформляются в виде    отчёта,включающего аналитическую часть и результаты анализа показателей деятельности Училища, подлежащей самообследованию.</w:t>
      </w:r>
    </w:p>
    <w:p w:rsidR="00DB13BF" w:rsidRDefault="00DB13BF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 Отчёт составляется по состоянию на 1 апреля текущего года.</w:t>
      </w:r>
    </w:p>
    <w:p w:rsidR="00DB13BF" w:rsidRDefault="00DB13BF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 Отчёт подписывается директором Училища и заверяется печатью        </w:t>
      </w:r>
      <w:r w:rsidRPr="00DB13B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67A" w:rsidRPr="00DB13BF" w:rsidRDefault="00CD167A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4.4 Отчёт размещается на официальном сайте Училища в сети «Интернет»         и направляется Учредителю не позднее 20 апреля текущего года. </w:t>
      </w:r>
    </w:p>
    <w:p w:rsidR="006B0770" w:rsidRPr="00B6691C" w:rsidRDefault="006B0770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F0" w:rsidRDefault="00337AF0" w:rsidP="00121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F0" w:rsidRPr="00337AF0" w:rsidRDefault="00337AF0" w:rsidP="00121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468" w:rsidRPr="00406468" w:rsidRDefault="00406468" w:rsidP="001213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6468" w:rsidRPr="00406468" w:rsidSect="00983187">
      <w:footerReference w:type="default" r:id="rId9"/>
      <w:footerReference w:type="first" r:id="rId10"/>
      <w:type w:val="continuous"/>
      <w:pgSz w:w="11909" w:h="16834"/>
      <w:pgMar w:top="1134" w:right="569" w:bottom="851" w:left="1134" w:header="720" w:footer="720" w:gutter="0"/>
      <w:pgNumType w:start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D6" w:rsidRDefault="00637BD6" w:rsidP="00121366">
      <w:pPr>
        <w:spacing w:after="0" w:line="240" w:lineRule="auto"/>
      </w:pPr>
      <w:r>
        <w:separator/>
      </w:r>
    </w:p>
  </w:endnote>
  <w:endnote w:type="continuationSeparator" w:id="1">
    <w:p w:rsidR="00637BD6" w:rsidRDefault="00637BD6" w:rsidP="0012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621825"/>
      <w:docPartObj>
        <w:docPartGallery w:val="Page Numbers (Bottom of Page)"/>
        <w:docPartUnique/>
      </w:docPartObj>
    </w:sdtPr>
    <w:sdtContent>
      <w:p w:rsidR="00983187" w:rsidRDefault="007D65C6">
        <w:pPr>
          <w:pStyle w:val="a6"/>
          <w:jc w:val="right"/>
        </w:pPr>
        <w:r>
          <w:fldChar w:fldCharType="begin"/>
        </w:r>
        <w:r w:rsidR="00983187">
          <w:instrText>PAGE   \* MERGEFORMAT</w:instrText>
        </w:r>
        <w:r>
          <w:fldChar w:fldCharType="separate"/>
        </w:r>
        <w:r w:rsidR="00736502">
          <w:rPr>
            <w:noProof/>
          </w:rPr>
          <w:t>2</w:t>
        </w:r>
        <w:r>
          <w:fldChar w:fldCharType="end"/>
        </w:r>
      </w:p>
    </w:sdtContent>
  </w:sdt>
  <w:p w:rsidR="00121366" w:rsidRDefault="001213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87" w:rsidRDefault="00983187">
    <w:pPr>
      <w:pStyle w:val="a6"/>
      <w:jc w:val="center"/>
    </w:pPr>
  </w:p>
  <w:p w:rsidR="00983187" w:rsidRDefault="009831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D6" w:rsidRDefault="00637BD6" w:rsidP="00121366">
      <w:pPr>
        <w:spacing w:after="0" w:line="240" w:lineRule="auto"/>
      </w:pPr>
      <w:r>
        <w:separator/>
      </w:r>
    </w:p>
  </w:footnote>
  <w:footnote w:type="continuationSeparator" w:id="1">
    <w:p w:rsidR="00637BD6" w:rsidRDefault="00637BD6" w:rsidP="0012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94416"/>
    <w:multiLevelType w:val="multilevel"/>
    <w:tmpl w:val="35489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>
    <w:nsid w:val="6C85071F"/>
    <w:multiLevelType w:val="multilevel"/>
    <w:tmpl w:val="D92288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2FBE"/>
    <w:rsid w:val="00121366"/>
    <w:rsid w:val="00132FBE"/>
    <w:rsid w:val="002B7AD1"/>
    <w:rsid w:val="002E7FA6"/>
    <w:rsid w:val="00337AF0"/>
    <w:rsid w:val="00406468"/>
    <w:rsid w:val="0058536A"/>
    <w:rsid w:val="00637BD6"/>
    <w:rsid w:val="006649D8"/>
    <w:rsid w:val="006B0770"/>
    <w:rsid w:val="00736502"/>
    <w:rsid w:val="00773370"/>
    <w:rsid w:val="007827D3"/>
    <w:rsid w:val="007D65C6"/>
    <w:rsid w:val="00850C8F"/>
    <w:rsid w:val="00905A9C"/>
    <w:rsid w:val="00957ACF"/>
    <w:rsid w:val="00983187"/>
    <w:rsid w:val="00AC462F"/>
    <w:rsid w:val="00AF5FD1"/>
    <w:rsid w:val="00B6691C"/>
    <w:rsid w:val="00BA3F85"/>
    <w:rsid w:val="00C4798F"/>
    <w:rsid w:val="00C67BBE"/>
    <w:rsid w:val="00CD167A"/>
    <w:rsid w:val="00D263BC"/>
    <w:rsid w:val="00DB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366"/>
  </w:style>
  <w:style w:type="paragraph" w:styleId="a6">
    <w:name w:val="footer"/>
    <w:basedOn w:val="a"/>
    <w:link w:val="a7"/>
    <w:uiPriority w:val="99"/>
    <w:unhideWhenUsed/>
    <w:rsid w:val="001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366"/>
  </w:style>
  <w:style w:type="paragraph" w:styleId="a8">
    <w:name w:val="Balloon Text"/>
    <w:basedOn w:val="a"/>
    <w:link w:val="a9"/>
    <w:uiPriority w:val="99"/>
    <w:semiHidden/>
    <w:unhideWhenUsed/>
    <w:rsid w:val="009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366"/>
  </w:style>
  <w:style w:type="paragraph" w:styleId="a6">
    <w:name w:val="footer"/>
    <w:basedOn w:val="a"/>
    <w:link w:val="a7"/>
    <w:uiPriority w:val="99"/>
    <w:unhideWhenUsed/>
    <w:rsid w:val="001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366"/>
  </w:style>
  <w:style w:type="paragraph" w:styleId="a8">
    <w:name w:val="Balloon Text"/>
    <w:basedOn w:val="a"/>
    <w:link w:val="a9"/>
    <w:uiPriority w:val="99"/>
    <w:semiHidden/>
    <w:unhideWhenUsed/>
    <w:rsid w:val="009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CFAB-E06D-46E6-BA7D-A54ABEEF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Admin</cp:lastModifiedBy>
  <cp:revision>8</cp:revision>
  <cp:lastPrinted>2015-02-26T07:01:00Z</cp:lastPrinted>
  <dcterms:created xsi:type="dcterms:W3CDTF">2015-02-19T13:02:00Z</dcterms:created>
  <dcterms:modified xsi:type="dcterms:W3CDTF">2016-02-01T07:04:00Z</dcterms:modified>
</cp:coreProperties>
</file>