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EE5C" w14:textId="621089EB" w:rsidR="004D3CBE" w:rsidRPr="008A64B5" w:rsidRDefault="004D3CBE" w:rsidP="004D3CBE">
      <w:pPr>
        <w:pStyle w:val="a5"/>
        <w:ind w:right="115"/>
        <w:jc w:val="right"/>
        <w:rPr>
          <w:color w:val="000000" w:themeColor="text1"/>
          <w:sz w:val="24"/>
          <w:szCs w:val="24"/>
        </w:rPr>
      </w:pPr>
      <w:r w:rsidRPr="008A64B5">
        <w:rPr>
          <w:color w:val="000000" w:themeColor="text1"/>
          <w:sz w:val="24"/>
          <w:szCs w:val="24"/>
        </w:rPr>
        <w:t xml:space="preserve">Приложение </w:t>
      </w:r>
      <w:r w:rsidR="008A64B5" w:rsidRPr="008A64B5">
        <w:rPr>
          <w:color w:val="000000" w:themeColor="text1"/>
          <w:sz w:val="24"/>
          <w:szCs w:val="24"/>
        </w:rPr>
        <w:t>1</w:t>
      </w:r>
    </w:p>
    <w:p w14:paraId="445A417F" w14:textId="77777777" w:rsidR="004D3CBE" w:rsidRPr="008A64B5" w:rsidRDefault="004D3CBE" w:rsidP="004D3CBE">
      <w:pPr>
        <w:pStyle w:val="a5"/>
        <w:ind w:right="115"/>
        <w:jc w:val="right"/>
        <w:rPr>
          <w:color w:val="000000" w:themeColor="text1"/>
          <w:sz w:val="24"/>
          <w:szCs w:val="24"/>
        </w:rPr>
      </w:pPr>
      <w:r w:rsidRPr="008A64B5">
        <w:rPr>
          <w:color w:val="000000" w:themeColor="text1"/>
          <w:sz w:val="24"/>
          <w:szCs w:val="24"/>
        </w:rPr>
        <w:t>к приказу ГБПОУ МО «УОР № 2»</w:t>
      </w:r>
    </w:p>
    <w:p w14:paraId="558F8B90" w14:textId="51F0465E" w:rsidR="004D3CBE" w:rsidRPr="008A64B5" w:rsidRDefault="004D3CBE" w:rsidP="004D3CBE">
      <w:pPr>
        <w:pStyle w:val="a5"/>
        <w:ind w:right="115"/>
        <w:jc w:val="right"/>
        <w:rPr>
          <w:color w:val="000000" w:themeColor="text1"/>
          <w:sz w:val="24"/>
          <w:szCs w:val="24"/>
        </w:rPr>
      </w:pPr>
      <w:r w:rsidRPr="008A64B5">
        <w:rPr>
          <w:color w:val="000000" w:themeColor="text1"/>
          <w:sz w:val="24"/>
          <w:szCs w:val="24"/>
        </w:rPr>
        <w:t xml:space="preserve"> от </w:t>
      </w:r>
      <w:r w:rsidR="008A64B5" w:rsidRPr="008A64B5">
        <w:rPr>
          <w:color w:val="000000" w:themeColor="text1"/>
          <w:sz w:val="24"/>
          <w:szCs w:val="24"/>
        </w:rPr>
        <w:t>05</w:t>
      </w:r>
      <w:r w:rsidRPr="008A64B5">
        <w:rPr>
          <w:color w:val="000000" w:themeColor="text1"/>
          <w:sz w:val="24"/>
          <w:szCs w:val="24"/>
        </w:rPr>
        <w:t xml:space="preserve"> </w:t>
      </w:r>
      <w:r w:rsidR="008A64B5" w:rsidRPr="008A64B5">
        <w:rPr>
          <w:color w:val="000000" w:themeColor="text1"/>
          <w:sz w:val="24"/>
          <w:szCs w:val="24"/>
        </w:rPr>
        <w:t>марта</w:t>
      </w:r>
      <w:r w:rsidRPr="008A64B5">
        <w:rPr>
          <w:color w:val="000000" w:themeColor="text1"/>
          <w:sz w:val="24"/>
          <w:szCs w:val="24"/>
        </w:rPr>
        <w:t xml:space="preserve"> 202</w:t>
      </w:r>
      <w:r w:rsidR="008A64B5" w:rsidRPr="008A64B5">
        <w:rPr>
          <w:color w:val="000000" w:themeColor="text1"/>
          <w:sz w:val="24"/>
          <w:szCs w:val="24"/>
        </w:rPr>
        <w:t>5</w:t>
      </w:r>
      <w:r w:rsidRPr="008A64B5">
        <w:rPr>
          <w:color w:val="000000" w:themeColor="text1"/>
          <w:sz w:val="24"/>
          <w:szCs w:val="24"/>
        </w:rPr>
        <w:t xml:space="preserve"> № </w:t>
      </w:r>
      <w:r w:rsidR="008A64B5" w:rsidRPr="008A64B5">
        <w:rPr>
          <w:color w:val="000000" w:themeColor="text1"/>
          <w:sz w:val="24"/>
          <w:szCs w:val="24"/>
        </w:rPr>
        <w:t>70</w:t>
      </w:r>
    </w:p>
    <w:p w14:paraId="7EE9F8C3" w14:textId="77777777" w:rsidR="004D3CBE" w:rsidRPr="008A64B5" w:rsidRDefault="004D3CBE" w:rsidP="004D3CBE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16A1B569" w14:textId="77777777" w:rsidR="00D678E5" w:rsidRDefault="00D678E5" w:rsidP="00E957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B93DCF" w14:textId="77777777" w:rsidR="00E95796" w:rsidRDefault="00E95796" w:rsidP="00E957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D36580" w14:textId="77777777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6E9BB84" w14:textId="77777777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FCB6C87" w14:textId="77777777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54E6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Перечень должностей, исполнение обязанностей по которым связано </w:t>
      </w:r>
    </w:p>
    <w:p w14:paraId="4A0F4C03" w14:textId="051462B5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54E6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 коррупционными рисками в ГБПОУ МО «УОР № 2</w:t>
      </w:r>
      <w:r w:rsidR="00612D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№</w:t>
      </w:r>
    </w:p>
    <w:p w14:paraId="47E3E82E" w14:textId="77777777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D4F056E" w14:textId="77777777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B9002D6" w14:textId="77777777" w:rsidR="00A54E6B" w:rsidRPr="00A54E6B" w:rsidRDefault="00A54E6B" w:rsidP="00A54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734"/>
        <w:gridCol w:w="3775"/>
      </w:tblGrid>
      <w:tr w:rsidR="00A54E6B" w:rsidRPr="00A54E6B" w14:paraId="3AE6F9B3" w14:textId="77777777" w:rsidTr="0067773C">
        <w:tc>
          <w:tcPr>
            <w:tcW w:w="836" w:type="dxa"/>
            <w:shd w:val="clear" w:color="auto" w:fill="auto"/>
          </w:tcPr>
          <w:p w14:paraId="4EC99638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4" w:type="dxa"/>
            <w:shd w:val="clear" w:color="auto" w:fill="auto"/>
          </w:tcPr>
          <w:p w14:paraId="2694D150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775" w:type="dxa"/>
            <w:shd w:val="clear" w:color="auto" w:fill="auto"/>
          </w:tcPr>
          <w:p w14:paraId="362EC447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3B2CA5F2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54E6B" w:rsidRPr="00A54E6B" w14:paraId="37FA9A94" w14:textId="77777777" w:rsidTr="0067773C">
        <w:tc>
          <w:tcPr>
            <w:tcW w:w="836" w:type="dxa"/>
            <w:shd w:val="clear" w:color="auto" w:fill="auto"/>
          </w:tcPr>
          <w:p w14:paraId="4A061820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66D86421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775" w:type="dxa"/>
            <w:shd w:val="clear" w:color="auto" w:fill="auto"/>
          </w:tcPr>
          <w:p w14:paraId="16864465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4E6B" w:rsidRPr="00A54E6B" w14:paraId="2FEEA69D" w14:textId="77777777" w:rsidTr="0067773C">
        <w:tc>
          <w:tcPr>
            <w:tcW w:w="836" w:type="dxa"/>
            <w:shd w:val="clear" w:color="auto" w:fill="auto"/>
          </w:tcPr>
          <w:p w14:paraId="2408E8F9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shd w:val="clear" w:color="auto" w:fill="auto"/>
          </w:tcPr>
          <w:p w14:paraId="04DE5DB2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3775" w:type="dxa"/>
            <w:shd w:val="clear" w:color="auto" w:fill="auto"/>
          </w:tcPr>
          <w:p w14:paraId="61BD22D8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54E6B" w:rsidRPr="00A54E6B" w14:paraId="1C9B8732" w14:textId="77777777" w:rsidTr="0067773C">
        <w:tc>
          <w:tcPr>
            <w:tcW w:w="836" w:type="dxa"/>
            <w:shd w:val="clear" w:color="auto" w:fill="auto"/>
          </w:tcPr>
          <w:p w14:paraId="717AAF52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shd w:val="clear" w:color="auto" w:fill="auto"/>
          </w:tcPr>
          <w:p w14:paraId="0AA4D846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Заведующий отделением по виду спорта</w:t>
            </w:r>
          </w:p>
        </w:tc>
        <w:tc>
          <w:tcPr>
            <w:tcW w:w="3775" w:type="dxa"/>
            <w:shd w:val="clear" w:color="auto" w:fill="auto"/>
          </w:tcPr>
          <w:p w14:paraId="7109B617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4E6B" w:rsidRPr="00A54E6B" w14:paraId="1DEE53CD" w14:textId="77777777" w:rsidTr="0067773C">
        <w:tc>
          <w:tcPr>
            <w:tcW w:w="836" w:type="dxa"/>
            <w:shd w:val="clear" w:color="auto" w:fill="auto"/>
          </w:tcPr>
          <w:p w14:paraId="159E3FF1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shd w:val="clear" w:color="auto" w:fill="auto"/>
          </w:tcPr>
          <w:p w14:paraId="7307AB8F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775" w:type="dxa"/>
            <w:shd w:val="clear" w:color="auto" w:fill="auto"/>
          </w:tcPr>
          <w:p w14:paraId="084D70D5" w14:textId="77777777" w:rsidR="00A54E6B" w:rsidRPr="00A54E6B" w:rsidRDefault="00A54E6B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12DC4" w:rsidRPr="00A54E6B" w14:paraId="07314CB7" w14:textId="77777777" w:rsidTr="0067773C">
        <w:tc>
          <w:tcPr>
            <w:tcW w:w="836" w:type="dxa"/>
            <w:shd w:val="clear" w:color="auto" w:fill="auto"/>
          </w:tcPr>
          <w:p w14:paraId="55CBBB48" w14:textId="0958CDB8" w:rsidR="00612DC4" w:rsidRPr="00A54E6B" w:rsidRDefault="00612DC4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shd w:val="clear" w:color="auto" w:fill="auto"/>
          </w:tcPr>
          <w:p w14:paraId="03DC9133" w14:textId="5E35863A" w:rsidR="00612DC4" w:rsidRPr="00A54E6B" w:rsidRDefault="00612DC4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3775" w:type="dxa"/>
            <w:shd w:val="clear" w:color="auto" w:fill="auto"/>
          </w:tcPr>
          <w:p w14:paraId="3FBB156A" w14:textId="1EA06436" w:rsidR="00612DC4" w:rsidRPr="00A54E6B" w:rsidRDefault="0067773C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408E" w:rsidRPr="00A54E6B" w14:paraId="15D884D0" w14:textId="77777777" w:rsidTr="0067773C">
        <w:tc>
          <w:tcPr>
            <w:tcW w:w="836" w:type="dxa"/>
            <w:shd w:val="clear" w:color="auto" w:fill="auto"/>
          </w:tcPr>
          <w:p w14:paraId="18F1BBF6" w14:textId="162B2A98" w:rsidR="00DD408E" w:rsidRPr="00DD408E" w:rsidRDefault="00DD408E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734" w:type="dxa"/>
            <w:shd w:val="clear" w:color="auto" w:fill="auto"/>
          </w:tcPr>
          <w:p w14:paraId="0CC49799" w14:textId="19AAEB95" w:rsidR="00DD408E" w:rsidRPr="00DD408E" w:rsidRDefault="00DD408E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775" w:type="dxa"/>
            <w:shd w:val="clear" w:color="auto" w:fill="auto"/>
          </w:tcPr>
          <w:p w14:paraId="6CF88A24" w14:textId="5861F9E8" w:rsidR="00DD408E" w:rsidRDefault="0067773C" w:rsidP="00A5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14ABBBC4" w14:textId="77777777" w:rsidR="004309D1" w:rsidRPr="004309D1" w:rsidRDefault="004309D1" w:rsidP="00A54E6B">
      <w:pPr>
        <w:spacing w:after="0" w:line="240" w:lineRule="auto"/>
        <w:jc w:val="right"/>
      </w:pPr>
    </w:p>
    <w:sectPr w:rsidR="004309D1" w:rsidRPr="0043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3F"/>
    <w:rsid w:val="003A0E51"/>
    <w:rsid w:val="004309D1"/>
    <w:rsid w:val="004D3CBE"/>
    <w:rsid w:val="00612DC4"/>
    <w:rsid w:val="0067773C"/>
    <w:rsid w:val="00812E3F"/>
    <w:rsid w:val="00843171"/>
    <w:rsid w:val="008A64B5"/>
    <w:rsid w:val="00A135C2"/>
    <w:rsid w:val="00A54E6B"/>
    <w:rsid w:val="00D678E5"/>
    <w:rsid w:val="00DD408E"/>
    <w:rsid w:val="00E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B9A"/>
  <w15:chartTrackingRefBased/>
  <w15:docId w15:val="{A4E7E37D-6975-45CF-ABCD-87CFB93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9579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4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71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4D3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D3C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Alexandr Nefedovich</cp:lastModifiedBy>
  <cp:revision>9</cp:revision>
  <cp:lastPrinted>2023-12-19T09:33:00Z</cp:lastPrinted>
  <dcterms:created xsi:type="dcterms:W3CDTF">2022-04-05T13:09:00Z</dcterms:created>
  <dcterms:modified xsi:type="dcterms:W3CDTF">2025-03-05T12:40:00Z</dcterms:modified>
</cp:coreProperties>
</file>