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295" w:rsidRPr="00A72295" w:rsidRDefault="00A72295" w:rsidP="00A722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229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2295">
        <w:rPr>
          <w:rFonts w:ascii="Times New Roman" w:hAnsi="Times New Roman" w:cs="Times New Roman"/>
          <w:sz w:val="24"/>
          <w:szCs w:val="24"/>
          <w:lang w:eastAsia="ru-RU"/>
        </w:rPr>
        <w:t xml:space="preserve"> к ООП </w:t>
      </w:r>
    </w:p>
    <w:p w:rsidR="00A72295" w:rsidRPr="00A72295" w:rsidRDefault="00A72295" w:rsidP="00A722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72295">
        <w:rPr>
          <w:rFonts w:ascii="Times New Roman" w:hAnsi="Times New Roman" w:cs="Times New Roman"/>
          <w:sz w:val="24"/>
          <w:szCs w:val="24"/>
          <w:lang w:eastAsia="ru-RU"/>
        </w:rPr>
        <w:t xml:space="preserve">по специальности 49.02.01 Физическая культура </w:t>
      </w:r>
    </w:p>
    <w:p w:rsidR="00A72295" w:rsidRPr="00A72295" w:rsidRDefault="00A72295" w:rsidP="00A722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72295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-134620</wp:posOffset>
            </wp:positionV>
            <wp:extent cx="638175" cy="809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295" w:rsidRPr="00A72295" w:rsidRDefault="00A72295" w:rsidP="00A722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spacing w:val="-6"/>
          <w:sz w:val="24"/>
          <w:szCs w:val="24"/>
          <w:lang w:eastAsia="ru-RU"/>
        </w:rPr>
      </w:pPr>
      <w:r w:rsidRPr="00A72295">
        <w:rPr>
          <w:rFonts w:ascii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Pr="00A72295">
        <w:rPr>
          <w:rFonts w:ascii="Times New Roman" w:hAnsi="Times New Roman" w:cs="Times New Roman"/>
          <w:bCs/>
          <w:spacing w:val="-6"/>
          <w:sz w:val="24"/>
          <w:szCs w:val="24"/>
          <w:lang w:eastAsia="ru-RU"/>
        </w:rPr>
        <w:t xml:space="preserve"> </w:t>
      </w:r>
    </w:p>
    <w:p w:rsidR="00A72295" w:rsidRPr="00A72295" w:rsidRDefault="00A72295" w:rsidP="00A7229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Cs/>
          <w:spacing w:val="-3"/>
          <w:sz w:val="24"/>
          <w:szCs w:val="24"/>
          <w:lang w:eastAsia="ru-RU"/>
        </w:rPr>
      </w:pPr>
      <w:r w:rsidRPr="00A72295">
        <w:rPr>
          <w:rFonts w:ascii="Times New Roman" w:hAnsi="Times New Roman" w:cs="Times New Roman"/>
          <w:bCs/>
          <w:spacing w:val="-6"/>
          <w:sz w:val="24"/>
          <w:szCs w:val="24"/>
          <w:lang w:eastAsia="ru-RU"/>
        </w:rPr>
        <w:t xml:space="preserve">ФИЗИЧЕСКОЙ КУЛЬТУРЫ И СПОРТА  </w:t>
      </w:r>
    </w:p>
    <w:p w:rsidR="00A72295" w:rsidRPr="00A72295" w:rsidRDefault="00A72295" w:rsidP="00A72295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eastAsia="ru-RU"/>
        </w:rPr>
      </w:pPr>
      <w:r w:rsidRPr="00A72295">
        <w:rPr>
          <w:rFonts w:ascii="Times New Roman" w:hAnsi="Times New Roman" w:cs="Times New Roman"/>
          <w:bCs/>
          <w:spacing w:val="-3"/>
          <w:sz w:val="24"/>
          <w:szCs w:val="24"/>
          <w:lang w:eastAsia="ru-RU"/>
        </w:rPr>
        <w:t>МОСКОВСКОЙ ОБЛАСТИ</w:t>
      </w:r>
    </w:p>
    <w:p w:rsidR="00A72295" w:rsidRPr="00A72295" w:rsidRDefault="00A72295" w:rsidP="00A72295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eastAsia="ru-RU"/>
        </w:rPr>
      </w:pPr>
    </w:p>
    <w:p w:rsidR="00A72295" w:rsidRPr="00A72295" w:rsidRDefault="00A72295" w:rsidP="00A72295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eastAsia="ru-RU"/>
        </w:rPr>
      </w:pPr>
      <w:r w:rsidRPr="00A72295">
        <w:rPr>
          <w:rFonts w:ascii="Times New Roman" w:hAnsi="Times New Roman" w:cs="Times New Roman"/>
          <w:bCs/>
          <w:spacing w:val="-3"/>
          <w:sz w:val="24"/>
          <w:szCs w:val="24"/>
          <w:lang w:eastAsia="ru-RU"/>
        </w:rPr>
        <w:t>ГОСУДАРСТВЕННОЕ БЮДЖЕТНОЕ ПРОФЕССИОНАЛЬНОЕ</w:t>
      </w:r>
    </w:p>
    <w:p w:rsidR="00A72295" w:rsidRPr="00A72295" w:rsidRDefault="00A72295" w:rsidP="00A72295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Cs/>
          <w:spacing w:val="-3"/>
          <w:sz w:val="24"/>
          <w:szCs w:val="24"/>
          <w:lang w:eastAsia="ru-RU"/>
        </w:rPr>
      </w:pPr>
      <w:r w:rsidRPr="00A72295">
        <w:rPr>
          <w:rFonts w:ascii="Times New Roman" w:hAnsi="Times New Roman" w:cs="Times New Roman"/>
          <w:bCs/>
          <w:spacing w:val="-3"/>
          <w:sz w:val="24"/>
          <w:szCs w:val="24"/>
          <w:lang w:eastAsia="ru-RU"/>
        </w:rPr>
        <w:t xml:space="preserve"> ОБРАЗОВАТЕЛЬНОЕ УЧРЕЖДЕНИЕ МОСКОВСКОЙ ОБЛАСТИ</w:t>
      </w:r>
    </w:p>
    <w:p w:rsidR="00A72295" w:rsidRPr="00A72295" w:rsidRDefault="00A72295" w:rsidP="00A72295">
      <w:pPr>
        <w:shd w:val="clear" w:color="auto" w:fill="FFFFFF"/>
        <w:spacing w:after="0" w:line="240" w:lineRule="auto"/>
        <w:ind w:right="41"/>
        <w:jc w:val="center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A72295">
        <w:rPr>
          <w:rFonts w:ascii="Times New Roman" w:hAnsi="Times New Roman" w:cs="Times New Roman"/>
          <w:b/>
          <w:bCs/>
          <w:spacing w:val="-3"/>
          <w:sz w:val="30"/>
          <w:szCs w:val="30"/>
          <w:lang w:eastAsia="ru-RU"/>
        </w:rPr>
        <w:t xml:space="preserve">«УЧИЛИЩЕ </w:t>
      </w:r>
      <w:r w:rsidRPr="00A72295">
        <w:rPr>
          <w:rFonts w:ascii="Times New Roman" w:hAnsi="Times New Roman" w:cs="Times New Roman"/>
          <w:b/>
          <w:bCs/>
          <w:spacing w:val="-3"/>
          <w:sz w:val="32"/>
          <w:szCs w:val="32"/>
          <w:lang w:eastAsia="ru-RU"/>
        </w:rPr>
        <w:t>(техникум</w:t>
      </w:r>
      <w:r w:rsidRPr="00A72295">
        <w:rPr>
          <w:rFonts w:ascii="Times New Roman" w:hAnsi="Times New Roman" w:cs="Times New Roman"/>
          <w:b/>
          <w:bCs/>
          <w:spacing w:val="-3"/>
          <w:sz w:val="30"/>
          <w:szCs w:val="30"/>
          <w:lang w:eastAsia="ru-RU"/>
        </w:rPr>
        <w:t>) ОЛИМПИЙСКОГО РЕЗЕРВА № 2»</w:t>
      </w: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72295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воспитания</w:t>
      </w: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A72295" w:rsidRPr="00A72295" w:rsidRDefault="00A72295" w:rsidP="00A7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  <w:r w:rsidRPr="00A72295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по специальности 49.02.01 Физическая культура</w:t>
      </w: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2295" w:rsidRPr="00A72295" w:rsidRDefault="00A72295" w:rsidP="00A7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2295" w:rsidRPr="00A72295" w:rsidRDefault="00A72295" w:rsidP="00A7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2295" w:rsidRPr="00A72295" w:rsidRDefault="00A72295" w:rsidP="00A7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72295" w:rsidRDefault="00A72295" w:rsidP="00A7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295" w:rsidRDefault="00A72295" w:rsidP="00A7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295" w:rsidRDefault="00A72295" w:rsidP="00A7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2295" w:rsidRPr="00A72295" w:rsidRDefault="00A72295" w:rsidP="00A722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A34" w:rsidRDefault="00A72295" w:rsidP="00A7229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2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Звенигород, 2024г.</w:t>
      </w:r>
    </w:p>
    <w:p w:rsidR="00B70A34" w:rsidRDefault="00B70A34" w:rsidP="000D6E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295" w:rsidRPr="00A72295" w:rsidRDefault="00A72295" w:rsidP="00A7229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141A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D6E1C" w:rsidRDefault="000D6E1C" w:rsidP="000D6E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295" w:rsidRDefault="00A72295" w:rsidP="000D6E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A72295" w:rsidTr="00A72295">
        <w:tc>
          <w:tcPr>
            <w:tcW w:w="7792" w:type="dxa"/>
          </w:tcPr>
          <w:p w:rsidR="00A72295" w:rsidRDefault="00A72295" w:rsidP="00A72295">
            <w:pPr>
              <w:pStyle w:val="a3"/>
              <w:jc w:val="both"/>
            </w:pPr>
          </w:p>
        </w:tc>
        <w:tc>
          <w:tcPr>
            <w:tcW w:w="1552" w:type="dxa"/>
          </w:tcPr>
          <w:p w:rsidR="00A72295" w:rsidRDefault="00A72295" w:rsidP="00A72295">
            <w:pPr>
              <w:pStyle w:val="a3"/>
              <w:jc w:val="both"/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РАЗДЕЛ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1.1 Цель и задачи воспитания обучающихся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1.2 Направления воспитания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1.3 Целевые ориентиры воспитания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РАЗДЕЛ 2. СОДЕРЖАТЕЛЬНЫЙ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2.1 Уклад профессиональной образовательной организации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2.2 Воспитательные модули: виды, формы, содержание воспитательной деятельности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РАЗДЕЛ 3. ОРГАНИЗАЦИОННЫЙ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3.1 Кадровое обеспечение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3.2 Нормативно-методическое обеспечение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3.3 Требования к условиям работы с обучающимися с особыми образовательными потребностями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3.4 Система поощрения профессиональной успешности и проявлений активной жизненной позиции обучающихся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3.5 Анализ воспитательного процесса</w:t>
            </w: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2295" w:rsidTr="00A72295">
        <w:tc>
          <w:tcPr>
            <w:tcW w:w="779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1A6">
              <w:rPr>
                <w:rFonts w:ascii="Times New Roman" w:hAnsi="Times New Roman" w:cs="Times New Roman"/>
                <w:sz w:val="28"/>
                <w:szCs w:val="28"/>
              </w:rPr>
              <w:t>Приложение 1 КАЛЕНДАРНЫЙ ПЛАН ВОСПИТАТЕЛЬНОЙ РАБОТЫ на 2024/2025 учебный год</w:t>
            </w:r>
          </w:p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A72295" w:rsidRPr="006141A6" w:rsidRDefault="00A72295" w:rsidP="00A72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295" w:rsidRDefault="00A72295" w:rsidP="000D6E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295" w:rsidRPr="00814B21" w:rsidRDefault="00A72295" w:rsidP="000D6E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6E1C" w:rsidRPr="00814B21" w:rsidRDefault="000D6E1C" w:rsidP="000D6E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1A6" w:rsidRDefault="006141A6" w:rsidP="006141A6">
      <w:pPr>
        <w:pStyle w:val="a3"/>
        <w:jc w:val="center"/>
      </w:pPr>
    </w:p>
    <w:p w:rsidR="006141A6" w:rsidRDefault="006141A6" w:rsidP="006141A6">
      <w:pPr>
        <w:pStyle w:val="a3"/>
        <w:jc w:val="both"/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1A6" w:rsidRPr="006141A6" w:rsidRDefault="006141A6" w:rsidP="00A72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1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0124D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1A6">
        <w:rPr>
          <w:rFonts w:ascii="Times New Roman" w:hAnsi="Times New Roman" w:cs="Times New Roman"/>
          <w:sz w:val="28"/>
          <w:szCs w:val="28"/>
        </w:rPr>
        <w:t xml:space="preserve"> </w:t>
      </w:r>
      <w:r w:rsidR="005B6224">
        <w:rPr>
          <w:rFonts w:ascii="Times New Roman" w:hAnsi="Times New Roman" w:cs="Times New Roman"/>
          <w:sz w:val="28"/>
          <w:szCs w:val="28"/>
        </w:rPr>
        <w:t xml:space="preserve">     </w:t>
      </w:r>
      <w:r w:rsidRPr="006141A6">
        <w:rPr>
          <w:rFonts w:ascii="Times New Roman" w:hAnsi="Times New Roman" w:cs="Times New Roman"/>
          <w:sz w:val="28"/>
          <w:szCs w:val="28"/>
        </w:rPr>
        <w:t>Рабочая программа воспитани</w:t>
      </w:r>
      <w:r>
        <w:rPr>
          <w:rFonts w:ascii="Times New Roman" w:hAnsi="Times New Roman" w:cs="Times New Roman"/>
          <w:sz w:val="28"/>
          <w:szCs w:val="28"/>
        </w:rPr>
        <w:t xml:space="preserve">я ГБПОУ МО «УОР №2» </w:t>
      </w:r>
      <w:r w:rsidRPr="006141A6">
        <w:rPr>
          <w:rFonts w:ascii="Times New Roman" w:hAnsi="Times New Roman" w:cs="Times New Roman"/>
          <w:sz w:val="28"/>
          <w:szCs w:val="28"/>
        </w:rPr>
        <w:t xml:space="preserve">направлена на формирование гражданина страны: </w:t>
      </w:r>
    </w:p>
    <w:p w:rsidR="00E0124D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1A6">
        <w:rPr>
          <w:rFonts w:ascii="Times New Roman" w:hAnsi="Times New Roman" w:cs="Times New Roman"/>
          <w:sz w:val="28"/>
          <w:szCs w:val="28"/>
        </w:rPr>
        <w:t>● разделяющего традиционные российские ценности, проявляющего гражданско</w:t>
      </w:r>
      <w:r w:rsidR="00E0124D">
        <w:rPr>
          <w:rFonts w:ascii="Times New Roman" w:hAnsi="Times New Roman" w:cs="Times New Roman"/>
          <w:sz w:val="28"/>
          <w:szCs w:val="28"/>
        </w:rPr>
        <w:t xml:space="preserve"> - </w:t>
      </w:r>
      <w:r w:rsidRPr="006141A6">
        <w:rPr>
          <w:rFonts w:ascii="Times New Roman" w:hAnsi="Times New Roman" w:cs="Times New Roman"/>
          <w:sz w:val="28"/>
          <w:szCs w:val="28"/>
        </w:rPr>
        <w:t>патриотическую позицию, готового к защите Родины;</w:t>
      </w:r>
    </w:p>
    <w:p w:rsidR="00E0124D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1A6">
        <w:rPr>
          <w:rFonts w:ascii="Times New Roman" w:hAnsi="Times New Roman" w:cs="Times New Roman"/>
          <w:sz w:val="28"/>
          <w:szCs w:val="28"/>
        </w:rPr>
        <w:t xml:space="preserve"> ● 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общества;</w:t>
      </w:r>
    </w:p>
    <w:p w:rsidR="00E0124D" w:rsidRDefault="006141A6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41A6">
        <w:rPr>
          <w:rFonts w:ascii="Times New Roman" w:hAnsi="Times New Roman" w:cs="Times New Roman"/>
          <w:sz w:val="28"/>
          <w:szCs w:val="28"/>
        </w:rPr>
        <w:t xml:space="preserve"> ● готового к созданию крепкой семьи и рождению детей. </w:t>
      </w:r>
    </w:p>
    <w:p w:rsidR="005B6224" w:rsidRDefault="005B6224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E0124D">
        <w:rPr>
          <w:rFonts w:ascii="Times New Roman" w:hAnsi="Times New Roman" w:cs="Times New Roman"/>
          <w:sz w:val="28"/>
          <w:szCs w:val="28"/>
        </w:rPr>
        <w:t>ГБПОУ МО «УОР №2»</w:t>
      </w:r>
      <w:r>
        <w:rPr>
          <w:rFonts w:ascii="Times New Roman" w:hAnsi="Times New Roman" w:cs="Times New Roman"/>
          <w:sz w:val="28"/>
          <w:szCs w:val="28"/>
        </w:rPr>
        <w:t>, реализующей программы СПО, (далее рабочая программа)</w:t>
      </w:r>
      <w:r w:rsidR="00E0124D">
        <w:rPr>
          <w:rFonts w:ascii="Times New Roman" w:hAnsi="Times New Roman" w:cs="Times New Roman"/>
          <w:sz w:val="28"/>
          <w:szCs w:val="28"/>
        </w:rPr>
        <w:t xml:space="preserve"> 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является обязательной частью образовательной программы образовательной организации, реализующей программы СПО, и предназначена для планирования и организации системной воспитательной деятельности. </w:t>
      </w:r>
    </w:p>
    <w:p w:rsidR="005B6224" w:rsidRDefault="005B6224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с учётом Конституции Российской Федерации,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года, утверждённой Распоряжением Правительства Российской Федерации от 29.05.2015 № 996-р и Плана мероприятий по её реализации в 2021 — 2025 годах, утверждённым Распоряжением Правительства Российской Федерации от 12.11.2020 № 2945-р, Стратегии национальной безопасности Российской Федерации, утверждённой Указом Президента Российской Федерации от 02.07.2021 № 400,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09.11.2022 № 809, Порядком организации и осуществления образовательной деятельности по образовательным программам СПО, утвержденного Приказом Минпросвещения России от 24.08.2022 № 762, федеральных государственных образовательных стандартов среднего профессионального образования. Срок реализации рабочей программы воспитания </w:t>
      </w:r>
      <w:r w:rsidR="00324C92">
        <w:rPr>
          <w:rFonts w:ascii="Times New Roman" w:hAnsi="Times New Roman" w:cs="Times New Roman"/>
          <w:sz w:val="28"/>
          <w:szCs w:val="28"/>
        </w:rPr>
        <w:t>3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 год 10 месяцев.</w:t>
      </w:r>
    </w:p>
    <w:p w:rsidR="000D6E1C" w:rsidRDefault="005B6224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целевой, содержательный и организационный. </w:t>
      </w:r>
      <w:r w:rsidR="007C7C5E">
        <w:rPr>
          <w:rFonts w:ascii="Times New Roman" w:hAnsi="Times New Roman" w:cs="Times New Roman"/>
          <w:sz w:val="28"/>
          <w:szCs w:val="28"/>
        </w:rPr>
        <w:t>С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труктурным элементом программы является календарный план воспитательной работы. Исполнители программы воспитания: директор, заместитель директора, </w:t>
      </w:r>
      <w:r w:rsidR="00324C92">
        <w:rPr>
          <w:rFonts w:ascii="Times New Roman" w:hAnsi="Times New Roman" w:cs="Times New Roman"/>
          <w:sz w:val="28"/>
          <w:szCs w:val="28"/>
        </w:rPr>
        <w:t>начальник отдела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, советник директора по воспитанию и взаимодействию с детскими общественными объединениями, воспитатели, </w:t>
      </w:r>
      <w:r w:rsidR="00324C92">
        <w:rPr>
          <w:rFonts w:ascii="Times New Roman" w:hAnsi="Times New Roman" w:cs="Times New Roman"/>
          <w:sz w:val="28"/>
          <w:szCs w:val="28"/>
        </w:rPr>
        <w:t>кураторы</w:t>
      </w:r>
      <w:r w:rsidR="006141A6" w:rsidRPr="006141A6">
        <w:rPr>
          <w:rFonts w:ascii="Times New Roman" w:hAnsi="Times New Roman" w:cs="Times New Roman"/>
          <w:sz w:val="28"/>
          <w:szCs w:val="28"/>
        </w:rPr>
        <w:t xml:space="preserve">, </w:t>
      </w:r>
      <w:r w:rsidR="00324C92">
        <w:rPr>
          <w:rFonts w:ascii="Times New Roman" w:hAnsi="Times New Roman" w:cs="Times New Roman"/>
          <w:sz w:val="28"/>
          <w:szCs w:val="28"/>
        </w:rPr>
        <w:t>психолог,</w:t>
      </w:r>
      <w:r w:rsidR="00324C92" w:rsidRPr="00324C92">
        <w:rPr>
          <w:rFonts w:ascii="Times New Roman" w:hAnsi="Times New Roman" w:cs="Times New Roman"/>
          <w:sz w:val="28"/>
          <w:szCs w:val="28"/>
        </w:rPr>
        <w:t xml:space="preserve"> преподаватели, члены </w:t>
      </w:r>
      <w:r w:rsidR="00324C92">
        <w:rPr>
          <w:rFonts w:ascii="Times New Roman" w:hAnsi="Times New Roman" w:cs="Times New Roman"/>
          <w:sz w:val="28"/>
          <w:szCs w:val="28"/>
        </w:rPr>
        <w:t>студенческого совета.</w:t>
      </w:r>
    </w:p>
    <w:p w:rsidR="0018170C" w:rsidRDefault="0018170C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70C" w:rsidRDefault="0018170C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70C" w:rsidRDefault="0018170C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A9D" w:rsidRDefault="00802A9D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70C" w:rsidRDefault="0018170C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7EB2" w:rsidRDefault="00B57EB2" w:rsidP="00614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170C" w:rsidRDefault="0018170C" w:rsidP="00A72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70C">
        <w:rPr>
          <w:rFonts w:ascii="Times New Roman" w:hAnsi="Times New Roman" w:cs="Times New Roman"/>
          <w:b/>
          <w:sz w:val="28"/>
          <w:szCs w:val="28"/>
        </w:rPr>
        <w:t>РАЗДЕЛ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70C">
        <w:rPr>
          <w:rFonts w:ascii="Times New Roman" w:hAnsi="Times New Roman" w:cs="Times New Roman"/>
          <w:b/>
          <w:sz w:val="28"/>
          <w:szCs w:val="28"/>
        </w:rPr>
        <w:t>ЦЕЛЕВОЙ</w:t>
      </w:r>
    </w:p>
    <w:p w:rsidR="005B6224" w:rsidRDefault="007C7C5E" w:rsidP="00181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8170C" w:rsidRPr="0018170C">
        <w:rPr>
          <w:rFonts w:ascii="Times New Roman" w:hAnsi="Times New Roman" w:cs="Times New Roman"/>
          <w:sz w:val="28"/>
          <w:szCs w:val="28"/>
        </w:rPr>
        <w:t>Восп</w:t>
      </w:r>
      <w:r w:rsidR="0018170C">
        <w:rPr>
          <w:rFonts w:ascii="Times New Roman" w:hAnsi="Times New Roman" w:cs="Times New Roman"/>
          <w:sz w:val="28"/>
          <w:szCs w:val="28"/>
        </w:rPr>
        <w:t xml:space="preserve">итательная деятельность в ГБПОУ МО «УОР№2» </w:t>
      </w:r>
      <w:r w:rsidR="0018170C" w:rsidRPr="0018170C">
        <w:rPr>
          <w:rFonts w:ascii="Times New Roman" w:hAnsi="Times New Roman" w:cs="Times New Roman"/>
          <w:sz w:val="28"/>
          <w:szCs w:val="28"/>
        </w:rPr>
        <w:t>является неотъемлемой частью образовательного процесса, планируется и осуществляется в соответствии с приоритетами государственной политики в сфере воспитания</w:t>
      </w:r>
      <w:r w:rsidR="0018170C">
        <w:rPr>
          <w:rFonts w:ascii="Times New Roman" w:hAnsi="Times New Roman" w:cs="Times New Roman"/>
          <w:sz w:val="28"/>
          <w:szCs w:val="28"/>
        </w:rPr>
        <w:t>.</w:t>
      </w:r>
      <w:r w:rsidR="0018170C" w:rsidRPr="00181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70C" w:rsidRDefault="005B6224" w:rsidP="00181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170C" w:rsidRPr="0018170C"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части воспитани</w:t>
      </w:r>
      <w:r w:rsidR="0018170C">
        <w:rPr>
          <w:rFonts w:ascii="Times New Roman" w:hAnsi="Times New Roman" w:cs="Times New Roman"/>
          <w:sz w:val="28"/>
          <w:szCs w:val="28"/>
        </w:rPr>
        <w:t>я</w:t>
      </w:r>
      <w:r w:rsidR="0018170C" w:rsidRPr="0018170C">
        <w:rPr>
          <w:rFonts w:ascii="Times New Roman" w:hAnsi="Times New Roman" w:cs="Times New Roman"/>
          <w:sz w:val="28"/>
          <w:szCs w:val="28"/>
        </w:rPr>
        <w:t xml:space="preserve"> являются педагогические работники, обучающиеся, родители (законные представители) несоверше</w:t>
      </w:r>
      <w:r w:rsidR="0018170C">
        <w:rPr>
          <w:rFonts w:ascii="Times New Roman" w:hAnsi="Times New Roman" w:cs="Times New Roman"/>
          <w:sz w:val="28"/>
          <w:szCs w:val="28"/>
        </w:rPr>
        <w:t>ннолетних обучающихся</w:t>
      </w:r>
      <w:r w:rsidR="0018170C" w:rsidRPr="0018170C">
        <w:rPr>
          <w:rFonts w:ascii="Times New Roman" w:hAnsi="Times New Roman" w:cs="Times New Roman"/>
          <w:sz w:val="28"/>
          <w:szCs w:val="28"/>
        </w:rPr>
        <w:t xml:space="preserve"> </w:t>
      </w:r>
      <w:r w:rsidR="0018170C">
        <w:rPr>
          <w:rFonts w:ascii="Times New Roman" w:hAnsi="Times New Roman" w:cs="Times New Roman"/>
          <w:sz w:val="28"/>
          <w:szCs w:val="28"/>
        </w:rPr>
        <w:t xml:space="preserve">ГБПОУ МО «УОР№2». </w:t>
      </w:r>
      <w:r w:rsidR="0018170C" w:rsidRPr="0018170C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имеют преимущественное право на воспитание своих детей.</w:t>
      </w:r>
    </w:p>
    <w:p w:rsidR="007C7C5E" w:rsidRPr="0018170C" w:rsidRDefault="007C7C5E" w:rsidP="001817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7C5E" w:rsidRDefault="007C7C5E" w:rsidP="007C7C5E">
      <w:pPr>
        <w:pStyle w:val="a8"/>
        <w:widowControl w:val="0"/>
        <w:numPr>
          <w:ilvl w:val="1"/>
          <w:numId w:val="10"/>
        </w:numPr>
        <w:tabs>
          <w:tab w:val="left" w:pos="2310"/>
        </w:tabs>
        <w:autoSpaceDE w:val="0"/>
        <w:autoSpaceDN w:val="0"/>
        <w:spacing w:before="1"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13"/>
      <w:r w:rsidRPr="007C7C5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7C7C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C7C5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C7C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C7C5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7C7C5E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C7C5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  <w:r w:rsidRPr="007C7C5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bookmarkEnd w:id="0"/>
      <w:r w:rsidRPr="007C7C5E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7C7C5E" w:rsidRPr="007C7C5E" w:rsidRDefault="007C7C5E" w:rsidP="007C7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7C5E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 в сфере образования </w:t>
      </w:r>
      <w:r w:rsidRPr="007C7C5E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7C7C5E">
        <w:rPr>
          <w:rFonts w:ascii="Times New Roman" w:hAnsi="Times New Roman" w:cs="Times New Roman"/>
          <w:sz w:val="28"/>
          <w:szCs w:val="28"/>
        </w:rPr>
        <w:t xml:space="preserve"> обучающихся —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</w:t>
      </w:r>
      <w:r>
        <w:rPr>
          <w:rFonts w:ascii="Times New Roman" w:hAnsi="Times New Roman" w:cs="Times New Roman"/>
          <w:sz w:val="28"/>
          <w:szCs w:val="28"/>
        </w:rPr>
        <w:t>орм поведения в интересах чело</w:t>
      </w:r>
      <w:r w:rsidRPr="007C7C5E">
        <w:rPr>
          <w:rFonts w:ascii="Times New Roman" w:hAnsi="Times New Roman" w:cs="Times New Roman"/>
          <w:sz w:val="28"/>
          <w:szCs w:val="28"/>
        </w:rPr>
        <w:t>века, семьи, общества и государства, формирование у обучающихся чувства патриотизма, гражданственности, уважения к памяти защитников Оте</w:t>
      </w:r>
      <w:r>
        <w:rPr>
          <w:rFonts w:ascii="Times New Roman" w:hAnsi="Times New Roman" w:cs="Times New Roman"/>
          <w:sz w:val="28"/>
          <w:szCs w:val="28"/>
        </w:rPr>
        <w:t>чества и подвигам Героев Отече</w:t>
      </w:r>
      <w:r w:rsidRPr="007C7C5E">
        <w:rPr>
          <w:rFonts w:ascii="Times New Roman" w:hAnsi="Times New Roman" w:cs="Times New Roman"/>
          <w:sz w:val="28"/>
          <w:szCs w:val="28"/>
        </w:rPr>
        <w:t>ства, закону и правопорядку, человеку труда и старшему поколению, взаимного уважения,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C7C5E" w:rsidRPr="007C7C5E" w:rsidRDefault="007C7C5E" w:rsidP="007C7C5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color="000000"/>
        </w:rPr>
      </w:pPr>
      <w:r w:rsidRPr="007C7C5E">
        <w:rPr>
          <w:rFonts w:ascii="Times New Roman" w:hAnsi="Times New Roman" w:cs="Times New Roman"/>
          <w:b/>
          <w:sz w:val="28"/>
          <w:szCs w:val="28"/>
          <w:u w:color="000000"/>
        </w:rPr>
        <w:t>Задачи</w:t>
      </w:r>
      <w:r w:rsidRPr="007C7C5E">
        <w:rPr>
          <w:rFonts w:ascii="Times New Roman" w:hAnsi="Times New Roman" w:cs="Times New Roman"/>
          <w:b/>
          <w:spacing w:val="-5"/>
          <w:sz w:val="28"/>
          <w:szCs w:val="28"/>
          <w:u w:color="000000"/>
        </w:rPr>
        <w:t xml:space="preserve"> </w:t>
      </w:r>
      <w:r w:rsidRPr="007C7C5E">
        <w:rPr>
          <w:rFonts w:ascii="Times New Roman" w:hAnsi="Times New Roman" w:cs="Times New Roman"/>
          <w:b/>
          <w:sz w:val="28"/>
          <w:szCs w:val="28"/>
          <w:u w:color="000000"/>
        </w:rPr>
        <w:t>воспитания:</w:t>
      </w:r>
    </w:p>
    <w:p w:rsidR="007C7C5E" w:rsidRPr="007C7C5E" w:rsidRDefault="007C7C5E" w:rsidP="007C7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C5E">
        <w:rPr>
          <w:rFonts w:ascii="Times New Roman" w:hAnsi="Times New Roman" w:cs="Times New Roman"/>
          <w:sz w:val="28"/>
          <w:szCs w:val="28"/>
        </w:rPr>
        <w:t>усвоение</w:t>
      </w:r>
      <w:r w:rsidRPr="007C7C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обучающимися</w:t>
      </w:r>
      <w:r w:rsidRPr="007C7C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знаний</w:t>
      </w:r>
      <w:r w:rsidRPr="007C7C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о</w:t>
      </w:r>
      <w:r w:rsidRPr="007C7C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нормах,</w:t>
      </w:r>
      <w:r w:rsidRPr="007C7C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7C7C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ценностях,</w:t>
      </w:r>
      <w:r w:rsidRPr="007C7C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7C7C5E">
        <w:rPr>
          <w:rFonts w:ascii="Times New Roman" w:hAnsi="Times New Roman" w:cs="Times New Roman"/>
          <w:sz w:val="28"/>
          <w:szCs w:val="28"/>
        </w:rPr>
        <w:t>торые</w:t>
      </w:r>
      <w:r w:rsidRPr="007C7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выработало</w:t>
      </w:r>
      <w:r w:rsidRPr="007C7C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российское</w:t>
      </w:r>
      <w:r w:rsidRPr="007C7C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общество</w:t>
      </w:r>
      <w:r w:rsidRPr="007C7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(социально</w:t>
      </w:r>
      <w:r w:rsidRPr="007C7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значимых</w:t>
      </w:r>
      <w:r w:rsidRPr="007C7C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знаний);</w:t>
      </w:r>
    </w:p>
    <w:p w:rsidR="007C7C5E" w:rsidRPr="007C7C5E" w:rsidRDefault="007C7C5E" w:rsidP="007C7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C5E">
        <w:rPr>
          <w:rFonts w:ascii="Times New Roman" w:hAnsi="Times New Roman" w:cs="Times New Roman"/>
          <w:sz w:val="28"/>
          <w:szCs w:val="28"/>
        </w:rPr>
        <w:t>формирование и развитие осознанного позитивного отношения к ценностям,</w:t>
      </w:r>
      <w:r w:rsidRPr="007C7C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нормам</w:t>
      </w:r>
      <w:r w:rsidRPr="007C7C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и</w:t>
      </w:r>
      <w:r w:rsidRPr="007C7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правилам</w:t>
      </w:r>
      <w:r w:rsidRPr="007C7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поведения,</w:t>
      </w:r>
      <w:r w:rsidRPr="007C7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принятым</w:t>
      </w:r>
      <w:r w:rsidRPr="007C7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в</w:t>
      </w:r>
      <w:r w:rsidRPr="007C7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российском</w:t>
      </w:r>
      <w:r w:rsidRPr="007C7C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обществе</w:t>
      </w:r>
      <w:r w:rsidRPr="007C7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(их</w:t>
      </w:r>
      <w:r w:rsidRPr="007C7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освоение,</w:t>
      </w:r>
      <w:r w:rsidRPr="007C7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принятие),</w:t>
      </w:r>
      <w:r w:rsidRPr="007C7C5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современного научного мировоззрения, мотивации к труду, непрерывному личностному и</w:t>
      </w:r>
      <w:r w:rsidRPr="007C7C5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профессиональному</w:t>
      </w:r>
      <w:r w:rsidRPr="007C7C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росту;</w:t>
      </w:r>
    </w:p>
    <w:p w:rsidR="007C7C5E" w:rsidRPr="007C7C5E" w:rsidRDefault="007C7C5E" w:rsidP="007C7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C5E">
        <w:rPr>
          <w:rFonts w:ascii="Times New Roman" w:hAnsi="Times New Roman" w:cs="Times New Roman"/>
          <w:sz w:val="28"/>
          <w:szCs w:val="28"/>
        </w:rPr>
        <w:t>приобретение социокультурного опыта поведения, общения, межличностных и</w:t>
      </w:r>
      <w:r w:rsidRPr="007C7C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социальных</w:t>
      </w:r>
      <w:r w:rsidRPr="007C7C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отношений,</w:t>
      </w:r>
      <w:r w:rsidRPr="007C7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в</w:t>
      </w:r>
      <w:r w:rsidRPr="007C7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том</w:t>
      </w:r>
      <w:r w:rsidRPr="007C7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числе</w:t>
      </w:r>
      <w:r w:rsidRPr="007C7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в</w:t>
      </w:r>
      <w:r w:rsidRPr="007C7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профессионально</w:t>
      </w:r>
      <w:r w:rsidRPr="007C7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ориентированной</w:t>
      </w:r>
      <w:r w:rsidRPr="007C7C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C7C5E" w:rsidRPr="007C7C5E" w:rsidRDefault="007C7C5E" w:rsidP="007C7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C5E">
        <w:rPr>
          <w:rFonts w:ascii="Times New Roman" w:hAnsi="Times New Roman" w:cs="Times New Roman"/>
          <w:sz w:val="28"/>
          <w:szCs w:val="28"/>
        </w:rPr>
        <w:t>подготовка</w:t>
      </w:r>
      <w:r w:rsidRPr="007C7C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к</w:t>
      </w:r>
      <w:r w:rsidRPr="007C7C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самостоятельной</w:t>
      </w:r>
      <w:r w:rsidRPr="007C7C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7C7C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деятельности</w:t>
      </w:r>
      <w:r w:rsidRPr="007C7C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с</w:t>
      </w:r>
      <w:r w:rsidRPr="007C7C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учетом</w:t>
      </w:r>
      <w:r w:rsidRPr="007C7C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</w:t>
      </w:r>
      <w:r w:rsidRPr="007C7C5E">
        <w:rPr>
          <w:rFonts w:ascii="Times New Roman" w:hAnsi="Times New Roman" w:cs="Times New Roman"/>
          <w:sz w:val="28"/>
          <w:szCs w:val="28"/>
        </w:rPr>
        <w:t>емой квалификации (социально-значимый опыт) во благо своей семьи, народа, Родины и</w:t>
      </w:r>
      <w:r w:rsidRPr="007C7C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7C7C5E" w:rsidRPr="007C7C5E" w:rsidRDefault="007C7C5E" w:rsidP="007C7C5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C5E">
        <w:rPr>
          <w:rFonts w:ascii="Times New Roman" w:hAnsi="Times New Roman" w:cs="Times New Roman"/>
          <w:sz w:val="28"/>
          <w:szCs w:val="28"/>
        </w:rPr>
        <w:t>подготовка</w:t>
      </w:r>
      <w:r w:rsidRPr="007C7C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к</w:t>
      </w:r>
      <w:r w:rsidRPr="007C7C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созданию</w:t>
      </w:r>
      <w:r w:rsidRPr="007C7C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семьи</w:t>
      </w:r>
      <w:r w:rsidRPr="007C7C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и</w:t>
      </w:r>
      <w:r w:rsidRPr="007C7C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рождению</w:t>
      </w:r>
      <w:r w:rsidRPr="007C7C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C7C5E">
        <w:rPr>
          <w:rFonts w:ascii="Times New Roman" w:hAnsi="Times New Roman" w:cs="Times New Roman"/>
          <w:sz w:val="28"/>
          <w:szCs w:val="28"/>
        </w:rPr>
        <w:t>детей.</w:t>
      </w:r>
    </w:p>
    <w:p w:rsidR="007C7C5E" w:rsidRPr="007C7C5E" w:rsidRDefault="007C7C5E" w:rsidP="007C7C5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0C" w:rsidRDefault="007C7C5E" w:rsidP="00B57EB2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C5E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B57EB2" w:rsidRPr="005B6224" w:rsidRDefault="00B57EB2" w:rsidP="00B57EB2">
      <w:pPr>
        <w:pStyle w:val="a3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57EB2">
        <w:rPr>
          <w:rFonts w:ascii="Times New Roman" w:hAnsi="Times New Roman" w:cs="Times New Roman"/>
          <w:sz w:val="28"/>
          <w:szCs w:val="28"/>
        </w:rPr>
        <w:t>Рабочая программа воспитания реализуется в единстве учебной и воспитательной</w:t>
      </w:r>
      <w:r w:rsidRPr="00B57EB2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5B6224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B57EB2">
        <w:rPr>
          <w:rFonts w:ascii="Times New Roman" w:hAnsi="Times New Roman" w:cs="Times New Roman"/>
          <w:sz w:val="28"/>
          <w:szCs w:val="28"/>
        </w:rPr>
        <w:t>деятельности с</w:t>
      </w:r>
      <w:r w:rsidRPr="00B57E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учётом</w:t>
      </w:r>
      <w:r w:rsidRPr="00B57E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направлений</w:t>
      </w:r>
      <w:r w:rsidRPr="00B57EB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воспитания:</w:t>
      </w:r>
    </w:p>
    <w:p w:rsidR="00B57EB2" w:rsidRPr="005B6224" w:rsidRDefault="00B57EB2" w:rsidP="00B57EB2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EB2">
        <w:rPr>
          <w:rFonts w:ascii="Times New Roman" w:hAnsi="Times New Roman" w:cs="Times New Roman"/>
          <w:b/>
          <w:sz w:val="28"/>
          <w:szCs w:val="28"/>
        </w:rPr>
        <w:t xml:space="preserve">гражданское воспитание </w:t>
      </w:r>
      <w:r w:rsidRPr="00B57EB2">
        <w:rPr>
          <w:rFonts w:ascii="Times New Roman" w:hAnsi="Times New Roman" w:cs="Times New Roman"/>
          <w:sz w:val="28"/>
          <w:szCs w:val="28"/>
        </w:rPr>
        <w:t>— формирование российской идентичности, чувства</w:t>
      </w:r>
      <w:r w:rsidRPr="00B57EB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принадлежности</w:t>
      </w:r>
      <w:r w:rsidRPr="00B57EB2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к</w:t>
      </w:r>
      <w:r w:rsidRPr="00B57E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своей</w:t>
      </w:r>
      <w:r w:rsidRPr="00B57E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Родине,</w:t>
      </w:r>
      <w:r w:rsidRPr="00B57E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ее</w:t>
      </w:r>
      <w:r w:rsidRPr="00B57E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историческому</w:t>
      </w:r>
      <w:r w:rsidRPr="00B57EB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и</w:t>
      </w:r>
      <w:r w:rsidRPr="00B57EB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культурному</w:t>
      </w:r>
      <w:r w:rsidRPr="00B57EB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наследию,</w:t>
      </w:r>
      <w:r w:rsidRPr="00B57E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многонацио</w:t>
      </w:r>
      <w:r w:rsidRPr="00B57EB2">
        <w:rPr>
          <w:rFonts w:ascii="Times New Roman" w:hAnsi="Times New Roman" w:cs="Times New Roman"/>
          <w:sz w:val="28"/>
          <w:szCs w:val="28"/>
        </w:rPr>
        <w:t xml:space="preserve">нальному народу России, уважения к правам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B6224">
        <w:rPr>
          <w:rFonts w:ascii="Times New Roman" w:hAnsi="Times New Roman" w:cs="Times New Roman"/>
          <w:sz w:val="28"/>
          <w:szCs w:val="28"/>
        </w:rPr>
        <w:t>свободам гражданина России; формирование активной гражданской позиции, правовых знаний и правовой культуры;</w:t>
      </w:r>
    </w:p>
    <w:p w:rsidR="00B57EB2" w:rsidRPr="00B57EB2" w:rsidRDefault="00B57EB2" w:rsidP="005B62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EB2">
        <w:rPr>
          <w:rFonts w:ascii="Times New Roman" w:hAnsi="Times New Roman" w:cs="Times New Roman"/>
          <w:b/>
          <w:sz w:val="28"/>
          <w:szCs w:val="28"/>
        </w:rPr>
        <w:t>патриотическое воспитание</w:t>
      </w:r>
      <w:r w:rsidRPr="00B57EB2">
        <w:rPr>
          <w:rFonts w:ascii="Times New Roman" w:hAnsi="Times New Roman" w:cs="Times New Roman"/>
          <w:sz w:val="28"/>
          <w:szCs w:val="28"/>
        </w:rPr>
        <w:t xml:space="preserve"> — формирование чувства глубокой привязанности к своей малой родине, родному краю, России, своему на</w:t>
      </w:r>
      <w:r>
        <w:rPr>
          <w:rFonts w:ascii="Times New Roman" w:hAnsi="Times New Roman" w:cs="Times New Roman"/>
          <w:sz w:val="28"/>
          <w:szCs w:val="28"/>
        </w:rPr>
        <w:t>роду и многонациональному наро</w:t>
      </w:r>
      <w:r w:rsidRPr="00B57EB2">
        <w:rPr>
          <w:rFonts w:ascii="Times New Roman" w:hAnsi="Times New Roman" w:cs="Times New Roman"/>
          <w:sz w:val="28"/>
          <w:szCs w:val="28"/>
        </w:rPr>
        <w:t>ду России, его традициям; чувства гордости за достижения России и ее культуру, желания защищать интересы своей Родины и своего народа;</w:t>
      </w:r>
    </w:p>
    <w:p w:rsidR="00B57EB2" w:rsidRPr="00B57EB2" w:rsidRDefault="00B57EB2" w:rsidP="005B62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EB2"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</w:t>
      </w:r>
      <w:r w:rsidRPr="00B57EB2">
        <w:rPr>
          <w:rFonts w:ascii="Times New Roman" w:hAnsi="Times New Roman" w:cs="Times New Roman"/>
          <w:sz w:val="28"/>
          <w:szCs w:val="28"/>
        </w:rPr>
        <w:t xml:space="preserve"> — формирование устойчивых ценностно-</w:t>
      </w:r>
      <w:r w:rsidRPr="00B57EB2">
        <w:t xml:space="preserve"> </w:t>
      </w:r>
      <w:r w:rsidRPr="00B57EB2">
        <w:rPr>
          <w:rFonts w:ascii="Times New Roman" w:hAnsi="Times New Roman" w:cs="Times New Roman"/>
          <w:sz w:val="28"/>
          <w:szCs w:val="28"/>
        </w:rPr>
        <w:t>смысловых установок обучающихся по отношению к духовно-нравственным ценностям российского общества, к культуре народов России, готовност</w:t>
      </w:r>
      <w:r>
        <w:rPr>
          <w:rFonts w:ascii="Times New Roman" w:hAnsi="Times New Roman" w:cs="Times New Roman"/>
          <w:sz w:val="28"/>
          <w:szCs w:val="28"/>
        </w:rPr>
        <w:t>и к сохранению, преумноже</w:t>
      </w:r>
      <w:r w:rsidRPr="00B57EB2">
        <w:rPr>
          <w:rFonts w:ascii="Times New Roman" w:hAnsi="Times New Roman" w:cs="Times New Roman"/>
          <w:sz w:val="28"/>
          <w:szCs w:val="28"/>
        </w:rPr>
        <w:t>нию и трансляции культурных традиций и ценностей многонационального российского государства;</w:t>
      </w:r>
    </w:p>
    <w:p w:rsidR="00B57EB2" w:rsidRPr="00B57EB2" w:rsidRDefault="00B57EB2" w:rsidP="005B62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EB2">
        <w:rPr>
          <w:rFonts w:ascii="Times New Roman" w:hAnsi="Times New Roman" w:cs="Times New Roman"/>
          <w:b/>
          <w:sz w:val="28"/>
          <w:szCs w:val="28"/>
        </w:rPr>
        <w:t>эстетическое воспитание</w:t>
      </w:r>
      <w:r w:rsidRPr="00B57EB2">
        <w:rPr>
          <w:rFonts w:ascii="Times New Roman" w:hAnsi="Times New Roman" w:cs="Times New Roman"/>
          <w:sz w:val="28"/>
          <w:szCs w:val="28"/>
        </w:rPr>
        <w:t xml:space="preserve"> — формирование эсте</w:t>
      </w:r>
      <w:r>
        <w:rPr>
          <w:rFonts w:ascii="Times New Roman" w:hAnsi="Times New Roman" w:cs="Times New Roman"/>
          <w:sz w:val="28"/>
          <w:szCs w:val="28"/>
        </w:rPr>
        <w:t>тической культуры, эстетическо</w:t>
      </w:r>
      <w:r w:rsidRPr="00B57EB2">
        <w:rPr>
          <w:rFonts w:ascii="Times New Roman" w:hAnsi="Times New Roman" w:cs="Times New Roman"/>
          <w:sz w:val="28"/>
          <w:szCs w:val="28"/>
        </w:rPr>
        <w:t>го отношения к миру, приобщение к лучшим образцам отечественн</w:t>
      </w:r>
      <w:r>
        <w:rPr>
          <w:rFonts w:ascii="Times New Roman" w:hAnsi="Times New Roman" w:cs="Times New Roman"/>
          <w:sz w:val="28"/>
          <w:szCs w:val="28"/>
        </w:rPr>
        <w:t>ого и мирового искус</w:t>
      </w:r>
      <w:r w:rsidRPr="00B57EB2">
        <w:rPr>
          <w:rFonts w:ascii="Times New Roman" w:hAnsi="Times New Roman" w:cs="Times New Roman"/>
          <w:sz w:val="28"/>
          <w:szCs w:val="28"/>
        </w:rPr>
        <w:t>ства;</w:t>
      </w:r>
    </w:p>
    <w:p w:rsidR="00B57EB2" w:rsidRPr="00B57EB2" w:rsidRDefault="00B57EB2" w:rsidP="005B62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EB2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B57EB2">
        <w:rPr>
          <w:rFonts w:ascii="Times New Roman" w:hAnsi="Times New Roman" w:cs="Times New Roman"/>
          <w:sz w:val="28"/>
          <w:szCs w:val="28"/>
        </w:rPr>
        <w:t xml:space="preserve"> — формирование осознанного отношения к здоровому и безопасному образу жизни, потребности физического самосовершенствования, неприятия вредных привычек;</w:t>
      </w:r>
    </w:p>
    <w:p w:rsidR="00B57EB2" w:rsidRPr="00B57EB2" w:rsidRDefault="00B57EB2" w:rsidP="005B62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EB2">
        <w:rPr>
          <w:rFonts w:ascii="Times New Roman" w:hAnsi="Times New Roman" w:cs="Times New Roman"/>
          <w:b/>
          <w:sz w:val="28"/>
          <w:szCs w:val="28"/>
        </w:rPr>
        <w:t>профессионально-трудовое воспитание</w:t>
      </w:r>
      <w:r w:rsidRPr="00B57EB2">
        <w:rPr>
          <w:rFonts w:ascii="Times New Roman" w:hAnsi="Times New Roman" w:cs="Times New Roman"/>
          <w:sz w:val="28"/>
          <w:szCs w:val="28"/>
        </w:rPr>
        <w:t xml:space="preserve"> — фо</w:t>
      </w:r>
      <w:r>
        <w:rPr>
          <w:rFonts w:ascii="Times New Roman" w:hAnsi="Times New Roman" w:cs="Times New Roman"/>
          <w:sz w:val="28"/>
          <w:szCs w:val="28"/>
        </w:rPr>
        <w:t>рмирование позитивного и добро</w:t>
      </w:r>
      <w:r w:rsidRPr="00B57EB2">
        <w:rPr>
          <w:rFonts w:ascii="Times New Roman" w:hAnsi="Times New Roman" w:cs="Times New Roman"/>
          <w:sz w:val="28"/>
          <w:szCs w:val="28"/>
        </w:rPr>
        <w:t>совестного отношения к труду, культуры труда и трудо</w:t>
      </w:r>
      <w:r>
        <w:rPr>
          <w:rFonts w:ascii="Times New Roman" w:hAnsi="Times New Roman" w:cs="Times New Roman"/>
          <w:sz w:val="28"/>
          <w:szCs w:val="28"/>
        </w:rPr>
        <w:t>вых отношений, трудолюбия, про</w:t>
      </w:r>
      <w:r w:rsidRPr="00B57EB2">
        <w:rPr>
          <w:rFonts w:ascii="Times New Roman" w:hAnsi="Times New Roman" w:cs="Times New Roman"/>
          <w:sz w:val="28"/>
          <w:szCs w:val="28"/>
        </w:rPr>
        <w:t>фессионально значимых качеств личности, умений и навыков; мотивации к творчест</w:t>
      </w:r>
      <w:r>
        <w:rPr>
          <w:rFonts w:ascii="Times New Roman" w:hAnsi="Times New Roman" w:cs="Times New Roman"/>
          <w:sz w:val="28"/>
          <w:szCs w:val="28"/>
        </w:rPr>
        <w:t xml:space="preserve">ву </w:t>
      </w:r>
      <w:r w:rsidRPr="00B57EB2">
        <w:rPr>
          <w:rFonts w:ascii="Times New Roman" w:hAnsi="Times New Roman" w:cs="Times New Roman"/>
          <w:sz w:val="28"/>
          <w:szCs w:val="28"/>
        </w:rPr>
        <w:t>и инновационной деятельности; осознанного отношения к непрерывному образованию как условию успешной профессиональной деятельности, к профессиональной деятельности как средству реализации собственных жизненных планов;</w:t>
      </w:r>
    </w:p>
    <w:p w:rsidR="00B57EB2" w:rsidRDefault="00B57EB2" w:rsidP="005B62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EB2"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  <w:r w:rsidRPr="00B57EB2">
        <w:rPr>
          <w:rFonts w:ascii="Times New Roman" w:hAnsi="Times New Roman" w:cs="Times New Roman"/>
          <w:sz w:val="28"/>
          <w:szCs w:val="28"/>
        </w:rPr>
        <w:t xml:space="preserve"> — формирование п</w:t>
      </w:r>
      <w:r>
        <w:rPr>
          <w:rFonts w:ascii="Times New Roman" w:hAnsi="Times New Roman" w:cs="Times New Roman"/>
          <w:sz w:val="28"/>
          <w:szCs w:val="28"/>
        </w:rPr>
        <w:t>отребности экологически целесо</w:t>
      </w:r>
      <w:r w:rsidRPr="00B57EB2">
        <w:rPr>
          <w:rFonts w:ascii="Times New Roman" w:hAnsi="Times New Roman" w:cs="Times New Roman"/>
          <w:sz w:val="28"/>
          <w:szCs w:val="28"/>
        </w:rPr>
        <w:t>образного поведения в природе, понимания влияния социально-экономических процессов на состояние окружающей среды, важности рационально</w:t>
      </w:r>
      <w:r>
        <w:rPr>
          <w:rFonts w:ascii="Times New Roman" w:hAnsi="Times New Roman" w:cs="Times New Roman"/>
          <w:sz w:val="28"/>
          <w:szCs w:val="28"/>
        </w:rPr>
        <w:t>го природопользования; приобре</w:t>
      </w:r>
      <w:r w:rsidRPr="00B57EB2">
        <w:rPr>
          <w:rFonts w:ascii="Times New Roman" w:hAnsi="Times New Roman" w:cs="Times New Roman"/>
          <w:sz w:val="28"/>
          <w:szCs w:val="28"/>
        </w:rPr>
        <w:t>тение опыта эколого-направленной деятельности;</w:t>
      </w:r>
    </w:p>
    <w:p w:rsidR="00B57EB2" w:rsidRDefault="00B57EB2" w:rsidP="005B6224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7EB2">
        <w:rPr>
          <w:rFonts w:ascii="Times New Roman" w:hAnsi="Times New Roman" w:cs="Times New Roman"/>
          <w:b/>
          <w:sz w:val="28"/>
          <w:szCs w:val="28"/>
        </w:rPr>
        <w:t>ценности научного познания</w:t>
      </w:r>
      <w:r w:rsidRPr="00B57EB2">
        <w:rPr>
          <w:rFonts w:ascii="Times New Roman" w:hAnsi="Times New Roman" w:cs="Times New Roman"/>
          <w:sz w:val="28"/>
          <w:szCs w:val="28"/>
        </w:rPr>
        <w:t xml:space="preserve"> — воспитание стремления к п</w:t>
      </w:r>
      <w:r>
        <w:rPr>
          <w:rFonts w:ascii="Times New Roman" w:hAnsi="Times New Roman" w:cs="Times New Roman"/>
          <w:sz w:val="28"/>
          <w:szCs w:val="28"/>
        </w:rPr>
        <w:t>ознанию себя и дру</w:t>
      </w:r>
      <w:r w:rsidRPr="00B57EB2">
        <w:rPr>
          <w:rFonts w:ascii="Times New Roman" w:hAnsi="Times New Roman" w:cs="Times New Roman"/>
          <w:sz w:val="28"/>
          <w:szCs w:val="28"/>
        </w:rPr>
        <w:t>гих людей, природы и общества, к получению знаний, качественного образования с учётом личностных интересов и общественных потребностей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A9D" w:rsidRDefault="00802A9D" w:rsidP="00802A9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6224" w:rsidRDefault="005B6224" w:rsidP="00B5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224" w:rsidRPr="005B6224" w:rsidRDefault="005B6224" w:rsidP="005B6224">
      <w:pPr>
        <w:pStyle w:val="a3"/>
        <w:numPr>
          <w:ilvl w:val="1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bookmarkStart w:id="1" w:name="_TOC_250011"/>
      <w:r w:rsidRPr="005B6224">
        <w:rPr>
          <w:rFonts w:ascii="Times New Roman" w:hAnsi="Times New Roman" w:cs="Times New Roman"/>
          <w:b/>
          <w:sz w:val="28"/>
          <w:szCs w:val="28"/>
        </w:rPr>
        <w:lastRenderedPageBreak/>
        <w:t>Целевые</w:t>
      </w:r>
      <w:r w:rsidRPr="005B62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b/>
          <w:sz w:val="28"/>
          <w:szCs w:val="28"/>
        </w:rPr>
        <w:t>ориентиры</w:t>
      </w:r>
      <w:r w:rsidRPr="005B62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bookmarkEnd w:id="1"/>
      <w:r w:rsidRPr="005B6224">
        <w:rPr>
          <w:rFonts w:ascii="Times New Roman" w:hAnsi="Times New Roman" w:cs="Times New Roman"/>
          <w:b/>
          <w:sz w:val="28"/>
          <w:szCs w:val="28"/>
        </w:rPr>
        <w:t>воспитания</w:t>
      </w:r>
    </w:p>
    <w:p w:rsidR="005B6224" w:rsidRPr="005B6224" w:rsidRDefault="005B6224" w:rsidP="005B622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i/>
          <w:sz w:val="16"/>
          <w:szCs w:val="24"/>
        </w:rPr>
      </w:pPr>
    </w:p>
    <w:p w:rsidR="005B6224" w:rsidRPr="005B6224" w:rsidRDefault="005B6224" w:rsidP="005B62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B6224">
        <w:rPr>
          <w:rFonts w:ascii="Times New Roman" w:hAnsi="Times New Roman" w:cs="Times New Roman"/>
          <w:b/>
          <w:sz w:val="28"/>
          <w:szCs w:val="28"/>
        </w:rPr>
        <w:t>1.3.1 Инвариантные</w:t>
      </w:r>
      <w:r w:rsidRPr="005B622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b/>
          <w:sz w:val="28"/>
          <w:szCs w:val="28"/>
        </w:rPr>
        <w:t>целевые</w:t>
      </w:r>
      <w:r w:rsidRPr="005B62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b/>
          <w:sz w:val="28"/>
          <w:szCs w:val="28"/>
        </w:rPr>
        <w:t>ориентиры</w:t>
      </w:r>
    </w:p>
    <w:p w:rsidR="005B6224" w:rsidRPr="005B6224" w:rsidRDefault="005B6224" w:rsidP="005B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6224">
        <w:rPr>
          <w:rFonts w:ascii="Times New Roman" w:hAnsi="Times New Roman" w:cs="Times New Roman"/>
          <w:sz w:val="28"/>
          <w:szCs w:val="28"/>
        </w:rPr>
        <w:t>Согласно «Основам государственной политик</w:t>
      </w:r>
      <w:r>
        <w:rPr>
          <w:rFonts w:ascii="Times New Roman" w:hAnsi="Times New Roman" w:cs="Times New Roman"/>
          <w:sz w:val="28"/>
          <w:szCs w:val="28"/>
        </w:rPr>
        <w:t>и по сохранению и укреплению ду</w:t>
      </w:r>
      <w:r w:rsidRPr="005B6224">
        <w:rPr>
          <w:rFonts w:ascii="Times New Roman" w:hAnsi="Times New Roman" w:cs="Times New Roman"/>
          <w:sz w:val="28"/>
          <w:szCs w:val="28"/>
        </w:rPr>
        <w:t>ховно-нравственных ценностей» (утв. Указом Президента Российской Федерации от</w:t>
      </w:r>
      <w:r w:rsidRPr="005B6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09.11.2022</w:t>
      </w:r>
      <w:r w:rsidRPr="005B6224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г.</w:t>
      </w:r>
      <w:r w:rsidRPr="005B62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№</w:t>
      </w:r>
      <w:r w:rsidRPr="005B6224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809)</w:t>
      </w:r>
      <w:r w:rsidRPr="005B62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ключевым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инструментом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политики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в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области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 w:rsidRPr="005B6224">
        <w:rPr>
          <w:rFonts w:ascii="Times New Roman" w:hAnsi="Times New Roman" w:cs="Times New Roman"/>
          <w:sz w:val="28"/>
          <w:szCs w:val="28"/>
        </w:rPr>
        <w:t>зования,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необходимым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для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формирования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гармонично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развитой</w:t>
      </w:r>
      <w:r w:rsidRPr="005B62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личности,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является</w:t>
      </w:r>
      <w:r w:rsidRPr="005B6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</w:t>
      </w:r>
      <w:r w:rsidRPr="005B6224">
        <w:rPr>
          <w:rFonts w:ascii="Times New Roman" w:hAnsi="Times New Roman" w:cs="Times New Roman"/>
          <w:sz w:val="28"/>
          <w:szCs w:val="28"/>
        </w:rPr>
        <w:t>тание в духе уважения к традиционным ценностям, так</w:t>
      </w:r>
      <w:r>
        <w:rPr>
          <w:rFonts w:ascii="Times New Roman" w:hAnsi="Times New Roman" w:cs="Times New Roman"/>
          <w:sz w:val="28"/>
          <w:szCs w:val="28"/>
        </w:rPr>
        <w:t>им как патриотизм, гражданствен</w:t>
      </w:r>
      <w:r w:rsidRPr="005B6224">
        <w:rPr>
          <w:rFonts w:ascii="Times New Roman" w:hAnsi="Times New Roman" w:cs="Times New Roman"/>
          <w:sz w:val="28"/>
          <w:szCs w:val="28"/>
        </w:rPr>
        <w:t>ность, служение Отечеству и ответственность за его су</w:t>
      </w:r>
      <w:r>
        <w:rPr>
          <w:rFonts w:ascii="Times New Roman" w:hAnsi="Times New Roman" w:cs="Times New Roman"/>
          <w:sz w:val="28"/>
          <w:szCs w:val="28"/>
        </w:rPr>
        <w:t>дьбу, высокие нравственные идеа</w:t>
      </w:r>
      <w:r w:rsidRPr="005B6224">
        <w:rPr>
          <w:rFonts w:ascii="Times New Roman" w:hAnsi="Times New Roman" w:cs="Times New Roman"/>
          <w:sz w:val="28"/>
          <w:szCs w:val="28"/>
        </w:rPr>
        <w:t>лы, крепкая семья, созидательный труд, приоритет д</w:t>
      </w:r>
      <w:r>
        <w:rPr>
          <w:rFonts w:ascii="Times New Roman" w:hAnsi="Times New Roman" w:cs="Times New Roman"/>
          <w:sz w:val="28"/>
          <w:szCs w:val="28"/>
        </w:rPr>
        <w:t>уховного над материальным, гума</w:t>
      </w:r>
      <w:r w:rsidRPr="005B6224">
        <w:rPr>
          <w:rFonts w:ascii="Times New Roman" w:hAnsi="Times New Roman" w:cs="Times New Roman"/>
          <w:sz w:val="28"/>
          <w:szCs w:val="28"/>
        </w:rPr>
        <w:t>низм,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милосердие,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справедливость,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коллективизм,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взаимопомощь</w:t>
      </w:r>
      <w:r w:rsidRPr="005B62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и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взаимоуважение,</w:t>
      </w:r>
      <w:r w:rsidRPr="005B622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</w:t>
      </w:r>
      <w:r w:rsidRPr="005B6224">
        <w:rPr>
          <w:rFonts w:ascii="Times New Roman" w:hAnsi="Times New Roman" w:cs="Times New Roman"/>
          <w:sz w:val="28"/>
          <w:szCs w:val="28"/>
        </w:rPr>
        <w:t>рическая</w:t>
      </w:r>
      <w:r w:rsidRPr="005B62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память и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преемственность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поколений,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единство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народов</w:t>
      </w:r>
      <w:r w:rsidRPr="005B62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России.</w:t>
      </w:r>
    </w:p>
    <w:p w:rsidR="005B6224" w:rsidRPr="005B6224" w:rsidRDefault="005B6224" w:rsidP="005B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6224">
        <w:rPr>
          <w:rFonts w:ascii="Times New Roman" w:hAnsi="Times New Roman" w:cs="Times New Roman"/>
          <w:sz w:val="28"/>
          <w:szCs w:val="28"/>
        </w:rPr>
        <w:t>В</w:t>
      </w:r>
      <w:r w:rsidRPr="005B62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соответствии</w:t>
      </w:r>
      <w:r w:rsidRPr="005B62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с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Федеральным</w:t>
      </w:r>
      <w:r w:rsidRPr="005B62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законом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от</w:t>
      </w:r>
      <w:r w:rsidRPr="005B62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29.12.2012</w:t>
      </w:r>
      <w:r w:rsidRPr="005B622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г.</w:t>
      </w:r>
      <w:r w:rsidRPr="005B6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№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273-ФЗ</w:t>
      </w:r>
      <w:r w:rsidRPr="005B6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«Об</w:t>
      </w:r>
      <w:r w:rsidRPr="005B62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образовании</w:t>
      </w:r>
      <w:r w:rsidRPr="005B622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в Российской Федерации» (в ред. Федерального закона о</w:t>
      </w:r>
      <w:r>
        <w:rPr>
          <w:rFonts w:ascii="Times New Roman" w:hAnsi="Times New Roman" w:cs="Times New Roman"/>
          <w:sz w:val="28"/>
          <w:szCs w:val="28"/>
        </w:rPr>
        <w:t>т 31.07.2020 г. № 304-ФЗ) воспи</w:t>
      </w:r>
      <w:r w:rsidRPr="005B6224">
        <w:rPr>
          <w:rFonts w:ascii="Times New Roman" w:hAnsi="Times New Roman" w:cs="Times New Roman"/>
          <w:sz w:val="28"/>
          <w:szCs w:val="28"/>
        </w:rPr>
        <w:t>тательная деятельность должна быть направлена на «…формирование у обучающихся</w:t>
      </w:r>
      <w:r w:rsidRPr="005B6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чувства патриотизма, гражданственности, уважения к п</w:t>
      </w:r>
      <w:r>
        <w:rPr>
          <w:rFonts w:ascii="Times New Roman" w:hAnsi="Times New Roman" w:cs="Times New Roman"/>
          <w:sz w:val="28"/>
          <w:szCs w:val="28"/>
        </w:rPr>
        <w:t>амяти защитников Отечества и по</w:t>
      </w:r>
      <w:r w:rsidRPr="005B6224">
        <w:rPr>
          <w:rFonts w:ascii="Times New Roman" w:hAnsi="Times New Roman" w:cs="Times New Roman"/>
          <w:sz w:val="28"/>
          <w:szCs w:val="28"/>
        </w:rPr>
        <w:t>двигам Героев Отечества, закону и правопорядку, человеку труда и старшему поколению,</w:t>
      </w:r>
      <w:r w:rsidRPr="005B622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взаимного уважения, бережного отношения к культур</w:t>
      </w:r>
      <w:r>
        <w:rPr>
          <w:rFonts w:ascii="Times New Roman" w:hAnsi="Times New Roman" w:cs="Times New Roman"/>
          <w:sz w:val="28"/>
          <w:szCs w:val="28"/>
        </w:rPr>
        <w:t>ному наследию и традициям много</w:t>
      </w:r>
      <w:r w:rsidRPr="005B6224">
        <w:rPr>
          <w:rFonts w:ascii="Times New Roman" w:hAnsi="Times New Roman" w:cs="Times New Roman"/>
          <w:sz w:val="28"/>
          <w:szCs w:val="28"/>
        </w:rPr>
        <w:t>национального</w:t>
      </w:r>
      <w:r w:rsidRPr="005B6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народа</w:t>
      </w:r>
      <w:r w:rsidRPr="005B6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Российской</w:t>
      </w:r>
      <w:r w:rsidRPr="005B6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Федерации,</w:t>
      </w:r>
      <w:r w:rsidRPr="005B622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природе</w:t>
      </w:r>
      <w:r w:rsidRPr="005B62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и</w:t>
      </w:r>
      <w:r w:rsidRPr="005B62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окружающей</w:t>
      </w:r>
      <w:r w:rsidRPr="005B622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среде».</w:t>
      </w:r>
    </w:p>
    <w:p w:rsidR="005B6224" w:rsidRPr="005B6224" w:rsidRDefault="005B6224" w:rsidP="005B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6224">
        <w:rPr>
          <w:rFonts w:ascii="Times New Roman" w:hAnsi="Times New Roman" w:cs="Times New Roman"/>
          <w:sz w:val="28"/>
          <w:szCs w:val="28"/>
        </w:rPr>
        <w:t>Эти</w:t>
      </w:r>
      <w:r w:rsidRPr="005B62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законодательно</w:t>
      </w:r>
      <w:r w:rsidRPr="005B62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закрепленные</w:t>
      </w:r>
      <w:r w:rsidRPr="005B62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требования</w:t>
      </w:r>
      <w:r w:rsidRPr="005B62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в</w:t>
      </w:r>
      <w:r w:rsidRPr="005B62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части</w:t>
      </w:r>
      <w:r w:rsidRPr="005B622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формирования</w:t>
      </w:r>
      <w:r w:rsidRPr="005B622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у</w:t>
      </w:r>
      <w:r w:rsidRPr="005B62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</w:t>
      </w:r>
      <w:r w:rsidRPr="005B6224">
        <w:rPr>
          <w:rFonts w:ascii="Times New Roman" w:hAnsi="Times New Roman" w:cs="Times New Roman"/>
          <w:sz w:val="28"/>
          <w:szCs w:val="28"/>
        </w:rPr>
        <w:t>ся системы нравственных ценностей отражены в инвариантных планируемых результатах</w:t>
      </w:r>
      <w:r w:rsidRPr="005B622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воспитательной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деятельности (инвариантные</w:t>
      </w:r>
      <w:r w:rsidRPr="005B62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целевые</w:t>
      </w:r>
      <w:r w:rsidRPr="005B62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ориентиры воспитания).</w:t>
      </w:r>
    </w:p>
    <w:p w:rsidR="005B6224" w:rsidRPr="005B6224" w:rsidRDefault="005B6224" w:rsidP="005B62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6224">
        <w:rPr>
          <w:rFonts w:ascii="Times New Roman" w:hAnsi="Times New Roman" w:cs="Times New Roman"/>
          <w:sz w:val="28"/>
          <w:szCs w:val="28"/>
        </w:rPr>
        <w:t xml:space="preserve">Инвариантные целевые ориентиры воспитания </w:t>
      </w:r>
      <w:r>
        <w:rPr>
          <w:rFonts w:ascii="Times New Roman" w:hAnsi="Times New Roman" w:cs="Times New Roman"/>
          <w:sz w:val="28"/>
          <w:szCs w:val="28"/>
        </w:rPr>
        <w:t>соотносятся с общими компетенци</w:t>
      </w:r>
      <w:r w:rsidRPr="005B6224">
        <w:rPr>
          <w:rFonts w:ascii="Times New Roman" w:hAnsi="Times New Roman" w:cs="Times New Roman"/>
          <w:sz w:val="28"/>
          <w:szCs w:val="28"/>
        </w:rPr>
        <w:t>ями,</w:t>
      </w:r>
      <w:r w:rsidRPr="005B62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формирование</w:t>
      </w:r>
      <w:r w:rsidRPr="005B62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которых</w:t>
      </w:r>
      <w:r w:rsidRPr="005B62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является</w:t>
      </w:r>
      <w:r w:rsidRPr="005B62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результатом</w:t>
      </w:r>
      <w:r w:rsidRPr="005B62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освоения</w:t>
      </w:r>
      <w:r w:rsidRPr="005B62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программ</w:t>
      </w:r>
      <w:r w:rsidRPr="005B622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подготовки</w:t>
      </w:r>
      <w:r w:rsidRPr="005B622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</w:t>
      </w:r>
      <w:r w:rsidRPr="005B6224">
        <w:rPr>
          <w:rFonts w:ascii="Times New Roman" w:hAnsi="Times New Roman" w:cs="Times New Roman"/>
          <w:sz w:val="28"/>
          <w:szCs w:val="28"/>
        </w:rPr>
        <w:t>листов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среднего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звена</w:t>
      </w:r>
      <w:r w:rsidRPr="005B62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в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соответствии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с</w:t>
      </w:r>
      <w:r w:rsidRPr="005B62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требованиями</w:t>
      </w:r>
      <w:r w:rsidRPr="005B622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B6224">
        <w:rPr>
          <w:rFonts w:ascii="Times New Roman" w:hAnsi="Times New Roman" w:cs="Times New Roman"/>
          <w:sz w:val="28"/>
          <w:szCs w:val="28"/>
        </w:rPr>
        <w:t>ФГОС СПО:</w:t>
      </w:r>
    </w:p>
    <w:p w:rsidR="005B6224" w:rsidRDefault="005B6224" w:rsidP="00B57E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A9D" w:rsidRPr="00802A9D" w:rsidRDefault="00802A9D" w:rsidP="00802A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D">
        <w:rPr>
          <w:rFonts w:ascii="Times New Roman" w:hAnsi="Times New Roman" w:cs="Times New Roman"/>
          <w:sz w:val="28"/>
          <w:szCs w:val="28"/>
        </w:rPr>
        <w:t>выбирать способы решения задач професс</w:t>
      </w:r>
      <w:r>
        <w:rPr>
          <w:rFonts w:ascii="Times New Roman" w:hAnsi="Times New Roman" w:cs="Times New Roman"/>
          <w:sz w:val="28"/>
          <w:szCs w:val="28"/>
        </w:rPr>
        <w:t>иональной деятельности, примени</w:t>
      </w:r>
      <w:r w:rsidRPr="00802A9D">
        <w:rPr>
          <w:rFonts w:ascii="Times New Roman" w:hAnsi="Times New Roman" w:cs="Times New Roman"/>
          <w:sz w:val="28"/>
          <w:szCs w:val="28"/>
        </w:rPr>
        <w:t>тельно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к различным</w:t>
      </w:r>
      <w:r w:rsidRPr="00802A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контекстам</w:t>
      </w:r>
      <w:r w:rsidRPr="00802A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(ОК 01);</w:t>
      </w:r>
    </w:p>
    <w:p w:rsidR="00802A9D" w:rsidRPr="00802A9D" w:rsidRDefault="00802A9D" w:rsidP="00802A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D">
        <w:rPr>
          <w:rFonts w:ascii="Times New Roman" w:hAnsi="Times New Roman" w:cs="Times New Roman"/>
          <w:sz w:val="28"/>
          <w:szCs w:val="28"/>
        </w:rPr>
        <w:t xml:space="preserve">использовать современные средства поиска, </w:t>
      </w:r>
      <w:r>
        <w:rPr>
          <w:rFonts w:ascii="Times New Roman" w:hAnsi="Times New Roman" w:cs="Times New Roman"/>
          <w:sz w:val="28"/>
          <w:szCs w:val="28"/>
        </w:rPr>
        <w:t>анализа и интерпретации информа</w:t>
      </w:r>
      <w:r w:rsidRPr="00802A9D">
        <w:rPr>
          <w:rFonts w:ascii="Times New Roman" w:hAnsi="Times New Roman" w:cs="Times New Roman"/>
          <w:sz w:val="28"/>
          <w:szCs w:val="28"/>
        </w:rPr>
        <w:t>ции и информационные технологии для выполнения задач пр</w:t>
      </w:r>
      <w:r>
        <w:rPr>
          <w:rFonts w:ascii="Times New Roman" w:hAnsi="Times New Roman" w:cs="Times New Roman"/>
          <w:sz w:val="28"/>
          <w:szCs w:val="28"/>
        </w:rPr>
        <w:t>офессиональной деятельно</w:t>
      </w:r>
      <w:r w:rsidRPr="00802A9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сти (ОК 02);</w:t>
      </w:r>
    </w:p>
    <w:p w:rsidR="00802A9D" w:rsidRPr="00802A9D" w:rsidRDefault="00802A9D" w:rsidP="00802A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D">
        <w:rPr>
          <w:rFonts w:ascii="Times New Roman" w:hAnsi="Times New Roman" w:cs="Times New Roman"/>
          <w:sz w:val="28"/>
          <w:szCs w:val="28"/>
        </w:rPr>
        <w:t>планировать и реализовывать собственное пр</w:t>
      </w:r>
      <w:r>
        <w:rPr>
          <w:rFonts w:ascii="Times New Roman" w:hAnsi="Times New Roman" w:cs="Times New Roman"/>
          <w:sz w:val="28"/>
          <w:szCs w:val="28"/>
        </w:rPr>
        <w:t>офессиональное и личностное раз</w:t>
      </w:r>
      <w:r w:rsidRPr="00802A9D">
        <w:rPr>
          <w:rFonts w:ascii="Times New Roman" w:hAnsi="Times New Roman" w:cs="Times New Roman"/>
          <w:sz w:val="28"/>
          <w:szCs w:val="28"/>
        </w:rPr>
        <w:t>витие предпринимательскую деятельность в профессио</w:t>
      </w:r>
      <w:r>
        <w:rPr>
          <w:rFonts w:ascii="Times New Roman" w:hAnsi="Times New Roman" w:cs="Times New Roman"/>
          <w:sz w:val="28"/>
          <w:szCs w:val="28"/>
        </w:rPr>
        <w:t>нальной сфере, использовать зна</w:t>
      </w:r>
      <w:r w:rsidRPr="00802A9D">
        <w:rPr>
          <w:rFonts w:ascii="Times New Roman" w:hAnsi="Times New Roman" w:cs="Times New Roman"/>
          <w:sz w:val="28"/>
          <w:szCs w:val="28"/>
        </w:rPr>
        <w:t>ния</w:t>
      </w:r>
      <w:r w:rsidRPr="00802A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по</w:t>
      </w:r>
      <w:r w:rsidRPr="00802A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правовой</w:t>
      </w:r>
      <w:r w:rsidRPr="00802A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и</w:t>
      </w:r>
      <w:r w:rsidRPr="00802A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финансовой</w:t>
      </w:r>
      <w:r w:rsidRPr="00802A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грамотности</w:t>
      </w:r>
      <w:r w:rsidRPr="00802A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в</w:t>
      </w:r>
      <w:r w:rsidRPr="00802A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различных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жизненных</w:t>
      </w:r>
      <w:r w:rsidRPr="00802A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ситуациях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(ОК</w:t>
      </w:r>
      <w:r w:rsidRPr="00802A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03);</w:t>
      </w:r>
    </w:p>
    <w:p w:rsidR="00802A9D" w:rsidRPr="00802A9D" w:rsidRDefault="00802A9D" w:rsidP="00802A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D">
        <w:rPr>
          <w:rFonts w:ascii="Times New Roman" w:hAnsi="Times New Roman" w:cs="Times New Roman"/>
          <w:sz w:val="28"/>
          <w:szCs w:val="28"/>
        </w:rPr>
        <w:t>эффективно</w:t>
      </w:r>
      <w:r w:rsidRPr="00802A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и</w:t>
      </w:r>
      <w:r w:rsidRPr="00802A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работать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в</w:t>
      </w:r>
      <w:r w:rsidRPr="00802A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коллективе</w:t>
      </w:r>
      <w:r w:rsidRPr="00802A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и</w:t>
      </w:r>
      <w:r w:rsidRPr="00802A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команде</w:t>
      </w:r>
      <w:r w:rsidRPr="00802A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(ОК</w:t>
      </w:r>
      <w:r w:rsidRPr="00802A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04);</w:t>
      </w:r>
    </w:p>
    <w:p w:rsidR="00802A9D" w:rsidRPr="00802A9D" w:rsidRDefault="00802A9D" w:rsidP="00802A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D">
        <w:rPr>
          <w:rFonts w:ascii="Times New Roman" w:hAnsi="Times New Roman" w:cs="Times New Roman"/>
          <w:sz w:val="28"/>
          <w:szCs w:val="28"/>
        </w:rPr>
        <w:t>осуществлять</w:t>
      </w:r>
      <w:r w:rsidRPr="00802A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устную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и</w:t>
      </w:r>
      <w:r w:rsidRPr="00802A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письменную</w:t>
      </w:r>
      <w:r w:rsidRPr="00802A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коммуникацию</w:t>
      </w:r>
      <w:r w:rsidRPr="00802A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на</w:t>
      </w:r>
      <w:r w:rsidRPr="00802A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802A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языке</w:t>
      </w:r>
      <w:r w:rsidRPr="00802A9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Российской Федерации с учетом особенностей социального и культурного контекста</w:t>
      </w:r>
      <w:r w:rsidRPr="00802A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(ОК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05);</w:t>
      </w:r>
    </w:p>
    <w:p w:rsidR="00802A9D" w:rsidRPr="00802A9D" w:rsidRDefault="00802A9D" w:rsidP="00802A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D">
        <w:rPr>
          <w:rFonts w:ascii="Times New Roman" w:hAnsi="Times New Roman" w:cs="Times New Roman"/>
          <w:sz w:val="28"/>
          <w:szCs w:val="28"/>
        </w:rPr>
        <w:lastRenderedPageBreak/>
        <w:t>проявлять</w:t>
      </w:r>
      <w:r w:rsidRPr="00802A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гражданско-патриотическую</w:t>
      </w:r>
      <w:r w:rsidRPr="00802A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позицию,</w:t>
      </w:r>
      <w:r w:rsidRPr="00802A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802A9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осознанное</w:t>
      </w:r>
      <w:r w:rsidRPr="00802A9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поведение</w:t>
      </w:r>
      <w:r w:rsidRPr="00802A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на</w:t>
      </w:r>
      <w:r w:rsidRPr="00802A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основе</w:t>
      </w:r>
      <w:r w:rsidRPr="00802A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традиционных</w:t>
      </w:r>
      <w:r w:rsidRPr="00802A9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общечеловеческих</w:t>
      </w:r>
      <w:r w:rsidRPr="00802A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ценностей,</w:t>
      </w:r>
      <w:r w:rsidRPr="00802A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в</w:t>
      </w:r>
      <w:r w:rsidRPr="00802A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том</w:t>
      </w:r>
      <w:r w:rsidRPr="00802A9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числе</w:t>
      </w:r>
      <w:r w:rsidRPr="00802A9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с</w:t>
      </w:r>
      <w:r w:rsidRPr="00802A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учетом</w:t>
      </w:r>
      <w:r w:rsidRPr="00802A9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гармонизации межнациональных и межрелигиозных отношений, применять стандарты</w:t>
      </w:r>
      <w:r w:rsidRPr="00802A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антикоррупционного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поведения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(ОК 06);</w:t>
      </w:r>
    </w:p>
    <w:p w:rsidR="00802A9D" w:rsidRPr="00802A9D" w:rsidRDefault="00802A9D" w:rsidP="00802A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D">
        <w:rPr>
          <w:rFonts w:ascii="Times New Roman" w:hAnsi="Times New Roman" w:cs="Times New Roman"/>
          <w:sz w:val="28"/>
          <w:szCs w:val="28"/>
        </w:rPr>
        <w:t>содействовать сохранению окружающей среды, ресурсосбережению, применять</w:t>
      </w:r>
      <w:r w:rsidRPr="00802A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знания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об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изменении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климата,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принципы</w:t>
      </w:r>
      <w:r w:rsidRPr="00802A9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бережливого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производства,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эффективно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действо</w:t>
      </w:r>
      <w:r w:rsidRPr="00802A9D">
        <w:rPr>
          <w:rFonts w:ascii="Times New Roman" w:hAnsi="Times New Roman" w:cs="Times New Roman"/>
          <w:sz w:val="28"/>
          <w:szCs w:val="28"/>
        </w:rPr>
        <w:t>вать в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чрезвычайных</w:t>
      </w:r>
      <w:r w:rsidRPr="00802A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ситуациях</w:t>
      </w:r>
      <w:r w:rsidRPr="00802A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(ОК 07);</w:t>
      </w:r>
    </w:p>
    <w:p w:rsidR="00802A9D" w:rsidRPr="00802A9D" w:rsidRDefault="00802A9D" w:rsidP="00802A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D">
        <w:rPr>
          <w:rFonts w:ascii="Times New Roman" w:hAnsi="Times New Roman" w:cs="Times New Roman"/>
          <w:sz w:val="28"/>
          <w:szCs w:val="28"/>
        </w:rPr>
        <w:t>использовать</w:t>
      </w:r>
      <w:r w:rsidRPr="00802A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средства</w:t>
      </w:r>
      <w:r w:rsidRPr="00802A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физической</w:t>
      </w:r>
      <w:r w:rsidRPr="00802A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культуры</w:t>
      </w:r>
      <w:r w:rsidRPr="00802A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для</w:t>
      </w:r>
      <w:r w:rsidRPr="00802A9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сохранения</w:t>
      </w:r>
      <w:r w:rsidRPr="00802A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и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укрепления</w:t>
      </w:r>
      <w:r w:rsidRPr="00802A9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</w:t>
      </w:r>
      <w:r w:rsidRPr="00802A9D">
        <w:rPr>
          <w:rFonts w:ascii="Times New Roman" w:hAnsi="Times New Roman" w:cs="Times New Roman"/>
          <w:sz w:val="28"/>
          <w:szCs w:val="28"/>
        </w:rPr>
        <w:t>вья в процессе профессиональной деятельности и под</w:t>
      </w:r>
      <w:r>
        <w:rPr>
          <w:rFonts w:ascii="Times New Roman" w:hAnsi="Times New Roman" w:cs="Times New Roman"/>
          <w:sz w:val="28"/>
          <w:szCs w:val="28"/>
        </w:rPr>
        <w:t>держания необходимого уровня фи</w:t>
      </w:r>
      <w:r w:rsidRPr="00802A9D">
        <w:rPr>
          <w:rFonts w:ascii="Times New Roman" w:hAnsi="Times New Roman" w:cs="Times New Roman"/>
          <w:sz w:val="28"/>
          <w:szCs w:val="28"/>
        </w:rPr>
        <w:t>зической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подготовленности</w:t>
      </w:r>
      <w:r w:rsidRPr="00802A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(ОК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08);</w:t>
      </w:r>
    </w:p>
    <w:p w:rsidR="00802A9D" w:rsidRPr="00802A9D" w:rsidRDefault="00802A9D" w:rsidP="00802A9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2A9D">
        <w:rPr>
          <w:rFonts w:ascii="Times New Roman" w:hAnsi="Times New Roman" w:cs="Times New Roman"/>
          <w:sz w:val="28"/>
          <w:szCs w:val="28"/>
        </w:rPr>
        <w:t>пользоваться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документацией</w:t>
      </w:r>
      <w:r w:rsidRPr="00802A9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на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802A9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и</w:t>
      </w:r>
      <w:r w:rsidRPr="00802A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</w:t>
      </w:r>
      <w:r w:rsidRPr="00802A9D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ном</w:t>
      </w:r>
      <w:r w:rsidRPr="00802A9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языке</w:t>
      </w:r>
      <w:r w:rsidRPr="00802A9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2A9D">
        <w:rPr>
          <w:rFonts w:ascii="Times New Roman" w:hAnsi="Times New Roman" w:cs="Times New Roman"/>
          <w:sz w:val="28"/>
          <w:szCs w:val="28"/>
        </w:rPr>
        <w:t>(ОК 09).</w:t>
      </w:r>
    </w:p>
    <w:p w:rsidR="008D1076" w:rsidRPr="008D1076" w:rsidRDefault="008D1076" w:rsidP="008D1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76">
        <w:rPr>
          <w:rFonts w:ascii="Times New Roman" w:hAnsi="Times New Roman" w:cs="Times New Roman"/>
          <w:b/>
          <w:sz w:val="28"/>
          <w:szCs w:val="28"/>
        </w:rPr>
        <w:t>Инвариантные целевые ориентиры воспитания выпускников</w:t>
      </w:r>
    </w:p>
    <w:p w:rsidR="008D1076" w:rsidRPr="008D1076" w:rsidRDefault="008D1076" w:rsidP="008D1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076">
        <w:rPr>
          <w:rFonts w:ascii="Times New Roman" w:hAnsi="Times New Roman" w:cs="Times New Roman"/>
          <w:b/>
          <w:sz w:val="28"/>
          <w:szCs w:val="28"/>
        </w:rPr>
        <w:t>образовательной организации, реализующей программы СПО</w:t>
      </w:r>
    </w:p>
    <w:tbl>
      <w:tblPr>
        <w:tblStyle w:val="TableNormal1"/>
        <w:tblpPr w:leftFromText="180" w:rightFromText="180" w:vertAnchor="text" w:horzAnchor="margin" w:tblpX="131" w:tblpY="311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0"/>
      </w:tblGrid>
      <w:tr w:rsidR="008D1076" w:rsidRPr="00802A9D" w:rsidTr="00B11EE5">
        <w:trPr>
          <w:trHeight w:val="275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76" w:rsidRPr="00802A9D" w:rsidRDefault="008D1076" w:rsidP="00B11E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2A9D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  <w:r w:rsidRPr="00802A9D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802A9D">
              <w:rPr>
                <w:rFonts w:ascii="Times New Roman" w:hAnsi="Times New Roman"/>
                <w:b/>
                <w:sz w:val="24"/>
                <w:szCs w:val="24"/>
              </w:rPr>
              <w:t>ориентиры</w:t>
            </w:r>
          </w:p>
        </w:tc>
      </w:tr>
      <w:tr w:rsidR="008D1076" w:rsidRPr="00802A9D" w:rsidTr="00B11EE5">
        <w:trPr>
          <w:trHeight w:val="277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76" w:rsidRPr="00802A9D" w:rsidRDefault="008D1076" w:rsidP="00B11E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2A9D">
              <w:rPr>
                <w:rFonts w:ascii="Times New Roman" w:hAnsi="Times New Roman"/>
                <w:b/>
                <w:sz w:val="24"/>
                <w:szCs w:val="24"/>
              </w:rPr>
              <w:t>Гражданское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802A9D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8D1076" w:rsidRPr="00802A9D" w:rsidTr="00B11EE5">
        <w:trPr>
          <w:trHeight w:val="4968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76" w:rsidRPr="00802A9D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онфессиональном российском обще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стве,</w:t>
            </w:r>
            <w:r w:rsidRPr="00802A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02A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мировом</w:t>
            </w:r>
            <w:r w:rsidRPr="00802A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сообществе.</w:t>
            </w:r>
          </w:p>
          <w:p w:rsidR="008D1076" w:rsidRPr="00802A9D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Сознающий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своё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единство</w:t>
            </w:r>
            <w:r w:rsidRPr="00802A9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народом</w:t>
            </w:r>
            <w:r w:rsidRPr="00802A9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802A9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источником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власти</w:t>
            </w:r>
            <w:r w:rsidRPr="00802A9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2A9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субъектом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тысячелетней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802A9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государственности,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Российским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государством,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ответственность</w:t>
            </w:r>
            <w:r w:rsidRPr="00802A9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его развитие в настоящем и будущем на основе исторического просвещения, российского</w:t>
            </w:r>
            <w:r w:rsidRPr="00802A9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национального</w:t>
            </w:r>
            <w:r w:rsidRPr="00802A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исторического сознания.</w:t>
            </w:r>
          </w:p>
          <w:p w:rsidR="008D1076" w:rsidRPr="00802A9D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Проявляющий</w:t>
            </w:r>
            <w:r w:rsidRPr="00802A9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гражданско-патриотическую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позицию,</w:t>
            </w:r>
            <w:r w:rsidRPr="00802A9D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готовность</w:t>
            </w:r>
            <w:r w:rsidRPr="00802A9D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02A9D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защите</w:t>
            </w:r>
            <w:r w:rsidRPr="00802A9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Родины,</w:t>
            </w:r>
            <w:r w:rsidRPr="00802A9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способный</w:t>
            </w:r>
            <w:r w:rsidRPr="00802A9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аргументированно</w:t>
            </w:r>
            <w:r w:rsidRPr="00802A9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отстаивать</w:t>
            </w:r>
            <w:r w:rsidRPr="00802A9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суверенитет</w:t>
            </w:r>
            <w:r w:rsidRPr="00802A9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2A9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достоинство</w:t>
            </w:r>
            <w:r w:rsidRPr="00802A9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народа</w:t>
            </w:r>
            <w:r w:rsidRPr="00802A9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802A9D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2A9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Российского</w:t>
            </w:r>
            <w:r w:rsidRPr="00802A9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государства, сохранять</w:t>
            </w:r>
            <w:r w:rsidRPr="00802A9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2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защищать</w:t>
            </w:r>
            <w:r w:rsidRPr="00802A9D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историческую</w:t>
            </w:r>
            <w:r w:rsidRPr="00802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правду.</w:t>
            </w:r>
          </w:p>
          <w:p w:rsidR="008D1076" w:rsidRPr="00802A9D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Ориентированный на активное гражданское участие в социально-политических про</w:t>
            </w:r>
            <w:r w:rsidRPr="00802A9D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цессах на</w:t>
            </w:r>
            <w:r w:rsidRPr="00802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основе</w:t>
            </w:r>
            <w:r w:rsidRPr="00802A9D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уважения</w:t>
            </w:r>
            <w:r w:rsidRPr="00802A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закона</w:t>
            </w:r>
            <w:r w:rsidRPr="00802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2A9D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правопорядка,</w:t>
            </w:r>
            <w:r w:rsidRPr="00802A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прав</w:t>
            </w:r>
            <w:r w:rsidRPr="00802A9D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02A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свобод</w:t>
            </w:r>
            <w:r w:rsidRPr="00802A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сограждан.</w:t>
            </w:r>
          </w:p>
          <w:p w:rsidR="008D1076" w:rsidRPr="00802A9D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Осознанно и деятельно выражающий неприятие любой дискриминации по социальным,</w:t>
            </w:r>
            <w:r w:rsidRPr="00802A9D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национальным,</w:t>
            </w:r>
            <w:r w:rsidRPr="00802A9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расовым,</w:t>
            </w:r>
            <w:r w:rsidRPr="00802A9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религиозным</w:t>
            </w:r>
            <w:r w:rsidRPr="00802A9D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признакам,</w:t>
            </w:r>
            <w:r w:rsidRPr="00802A9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проявлений</w:t>
            </w:r>
            <w:r w:rsidRPr="00802A9D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экстремизма,</w:t>
            </w:r>
            <w:r w:rsidRPr="00802A9D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террориз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ма,</w:t>
            </w:r>
            <w:r w:rsidRPr="00802A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коррупции,</w:t>
            </w:r>
            <w:r w:rsidRPr="00802A9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A9D">
              <w:rPr>
                <w:rFonts w:ascii="Times New Roman" w:hAnsi="Times New Roman"/>
                <w:sz w:val="24"/>
                <w:szCs w:val="24"/>
                <w:lang w:val="ru-RU"/>
              </w:rPr>
              <w:t>антигосударственной деятельности.</w:t>
            </w:r>
          </w:p>
          <w:p w:rsidR="008D1076" w:rsidRPr="00881EED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Обладающий</w:t>
            </w:r>
            <w:r w:rsidRPr="00881EED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опытом</w:t>
            </w:r>
            <w:r w:rsidRPr="00881EED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гражданской</w:t>
            </w:r>
            <w:r w:rsidRPr="00881EED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социально</w:t>
            </w:r>
            <w:r w:rsidRPr="00881EED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значимой</w:t>
            </w:r>
            <w:r w:rsidRPr="00881EED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881EED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(в</w:t>
            </w:r>
            <w:r w:rsidRPr="00881EED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студенческом</w:t>
            </w:r>
            <w:r w:rsidRPr="00881EED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самоуправлении,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добровольческом движении, предпринимательской деятельности, экологи-</w:t>
            </w:r>
            <w:r w:rsidRPr="00881EE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ческих,</w:t>
            </w:r>
            <w:r w:rsidRPr="00881E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военно-патриотических</w:t>
            </w:r>
            <w:r w:rsidRPr="00881EED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81E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др.</w:t>
            </w:r>
            <w:r w:rsidRPr="00881E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объединениях,</w:t>
            </w:r>
            <w:r w:rsidRPr="00881E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акциях,</w:t>
            </w:r>
            <w:r w:rsidRPr="00881EED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sz w:val="24"/>
                <w:szCs w:val="24"/>
                <w:lang w:val="ru-RU"/>
              </w:rPr>
              <w:t>программах)</w:t>
            </w:r>
          </w:p>
        </w:tc>
      </w:tr>
      <w:tr w:rsidR="008D1076" w:rsidRPr="00802A9D" w:rsidTr="00B11EE5">
        <w:trPr>
          <w:trHeight w:val="275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76" w:rsidRPr="00802A9D" w:rsidRDefault="008D1076" w:rsidP="00B11EE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2A9D">
              <w:rPr>
                <w:rFonts w:ascii="Times New Roman" w:hAnsi="Times New Roman"/>
                <w:b/>
                <w:sz w:val="24"/>
                <w:szCs w:val="24"/>
              </w:rPr>
              <w:t>Патриотическое</w:t>
            </w:r>
            <w:r w:rsidRPr="00802A9D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802A9D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8D1076" w:rsidRPr="00802A9D" w:rsidTr="00B11EE5">
        <w:trPr>
          <w:trHeight w:val="55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Осознающий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свою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национальную,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этническую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принадлежность,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ий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приверженность</w:t>
            </w:r>
            <w:r w:rsidRPr="008D1076">
              <w:rPr>
                <w:rFonts w:ascii="Times New Roman" w:hAnsi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D107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родной</w:t>
            </w:r>
            <w:r w:rsidRPr="008D107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культуре,</w:t>
            </w:r>
            <w:r w:rsidRPr="008D107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любовь</w:t>
            </w:r>
            <w:r w:rsidRPr="008D107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8D107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своему</w:t>
            </w:r>
            <w:r w:rsidRPr="008D107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народу.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Сознающий причастность к многонациональному народу Российской Федерации, Отечеству, общероссийскую идентичность.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их традициям, праздникам.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Проявляющий уважение к соотечественникам, проживающ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 за рубежом, поддержи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вающий их права, защиту их интересов в сохранении общероссийской идентичности.</w:t>
            </w:r>
          </w:p>
        </w:tc>
      </w:tr>
      <w:tr w:rsidR="008D1076" w:rsidRPr="00802A9D" w:rsidTr="00B11EE5">
        <w:trPr>
          <w:trHeight w:val="55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76" w:rsidRPr="00881EED" w:rsidRDefault="008D1076" w:rsidP="00B11E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1E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Духовно-нравственное</w:t>
            </w:r>
            <w:r w:rsidRPr="00881EED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Проявляющий приверженность традиционным духовно-нравственным ценностям,</w:t>
            </w:r>
            <w:r w:rsidRPr="008D107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культуре</w:t>
            </w:r>
            <w:r w:rsidRPr="008D107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народов</w:t>
            </w:r>
            <w:r w:rsidRPr="008D107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  <w:r w:rsidRPr="008D107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D107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учётом</w:t>
            </w:r>
            <w:r w:rsidRPr="008D107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мировоззренческого,</w:t>
            </w:r>
            <w:r w:rsidRPr="008D107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национального,</w:t>
            </w:r>
            <w:r w:rsidRPr="008D1076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конфессионального</w:t>
            </w:r>
            <w:r w:rsidRPr="008D107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самоопределения.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Проявляющий уважение к жизни и достоинству 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ждого человека, свободе мировоз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зренческого выбора</w:t>
            </w:r>
            <w:r w:rsidRPr="008D107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 самоопределения, к представителям различных этнических групп,</w:t>
            </w:r>
            <w:r w:rsidRPr="008D107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традиционных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религий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народов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России,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национальному</w:t>
            </w:r>
            <w:r w:rsidRPr="008D107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достоинству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религиозным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чув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ствам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 учётом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соблюдения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конституционных прав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свобод всех граждан.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Понимающий и деятельно выражающий понимание ценности межнационального,</w:t>
            </w:r>
            <w:r w:rsidRPr="008D107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межрелигиозного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согласия,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способный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вести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диалог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людьми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разных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национальностей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роисповеданий,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находить</w:t>
            </w:r>
            <w:r w:rsidRPr="008D10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общие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цели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сотрудничать</w:t>
            </w:r>
            <w:r w:rsidRPr="008D10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их достижения.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Ориентированный на создание устойчивой семьи на основе российских традиционных</w:t>
            </w:r>
            <w:r w:rsidRPr="008D107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семейных ценностей, рождение и воспитание детей и при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нятие родительской ответственно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сти.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Обладающий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сформированными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представлениями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ценности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значении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D107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отече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ственной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мировой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культуре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языков</w:t>
            </w:r>
            <w:r w:rsidRPr="008D10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народов</w:t>
            </w:r>
            <w:r w:rsidRPr="008D10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</w:p>
        </w:tc>
      </w:tr>
      <w:tr w:rsidR="008D1076" w:rsidRPr="00802A9D" w:rsidTr="00B11EE5">
        <w:trPr>
          <w:trHeight w:val="55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76" w:rsidRPr="00881EED" w:rsidRDefault="008D1076" w:rsidP="00B11E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81E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Эстетическое</w:t>
            </w:r>
            <w:r w:rsidRPr="00881EED">
              <w:rPr>
                <w:rFonts w:ascii="Times New Roman" w:hAnsi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1E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воспитание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Выражающий</w:t>
            </w:r>
            <w:r w:rsidRPr="008D107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понимание</w:t>
            </w:r>
            <w:r w:rsidRPr="008D1076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ценности</w:t>
            </w:r>
            <w:r w:rsidRPr="008D107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отечественного</w:t>
            </w:r>
            <w:r w:rsidRPr="008D107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мирового</w:t>
            </w:r>
            <w:r w:rsidRPr="008D107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искусства,</w:t>
            </w:r>
            <w:r w:rsidRPr="008D107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российского</w:t>
            </w:r>
            <w:r w:rsidRPr="008D107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мирового</w:t>
            </w:r>
            <w:r w:rsidRPr="008D10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художественного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наследия.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Проявляющий восприимчивость к разным видам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искусства, понимание эмоциональ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ного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воздействия</w:t>
            </w:r>
            <w:r w:rsidRPr="008D1076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искусства,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его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влияния</w:t>
            </w:r>
            <w:r w:rsidRPr="008D1076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душевное</w:t>
            </w:r>
            <w:r w:rsidRPr="008D107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состояние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поведение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людей,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умею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щий</w:t>
            </w:r>
            <w:r w:rsidRPr="008D10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критически оценивать</w:t>
            </w:r>
            <w:r w:rsidRPr="008D1076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это</w:t>
            </w:r>
            <w:r w:rsidRPr="008D1076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влияние.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Проявляющий</w:t>
            </w:r>
            <w:r w:rsidRPr="008D1076">
              <w:rPr>
                <w:rFonts w:ascii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понимание</w:t>
            </w:r>
            <w:r w:rsidRPr="008D107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художественной</w:t>
            </w:r>
            <w:r w:rsidRPr="008D107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культуры</w:t>
            </w:r>
            <w:r w:rsidRPr="008D107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как</w:t>
            </w:r>
            <w:r w:rsidRPr="008D107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средства</w:t>
            </w:r>
            <w:r w:rsidRPr="008D107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коммуникации</w:t>
            </w:r>
            <w:r w:rsidRPr="008D107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8D1076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мовыражения</w:t>
            </w:r>
            <w:r w:rsidRPr="008D1076">
              <w:rPr>
                <w:rFonts w:ascii="Times New Roman" w:hAnsi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современном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обществе,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значение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нравственных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норм,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ценностей,</w:t>
            </w:r>
            <w:r w:rsidRPr="008D1076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традиций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D107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искусстве.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Ориентированный</w:t>
            </w:r>
            <w:r w:rsidRPr="008D1076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осознанное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творческое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самовыражение,</w:t>
            </w:r>
            <w:r w:rsidRPr="008D1076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реализацию</w:t>
            </w:r>
            <w:r w:rsidRPr="008D1076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творческих</w:t>
            </w:r>
            <w:r w:rsidRPr="008D1076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способностей,</w:t>
            </w:r>
            <w:r w:rsidRPr="008D1076">
              <w:rPr>
                <w:rFonts w:ascii="Times New Roman" w:hAnsi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эстетическое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</w:t>
            </w:r>
            <w:r w:rsidRPr="008D1076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собственного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быта,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профессиональной</w:t>
            </w:r>
            <w:r w:rsidRPr="008D1076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среды.</w:t>
            </w:r>
          </w:p>
        </w:tc>
      </w:tr>
      <w:tr w:rsidR="008D1076" w:rsidRPr="00802A9D" w:rsidTr="00B11EE5">
        <w:trPr>
          <w:trHeight w:val="55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76" w:rsidRPr="008D1076" w:rsidRDefault="008D1076" w:rsidP="00B11EE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076" w:rsidRPr="00802A9D" w:rsidTr="00B11EE5">
        <w:trPr>
          <w:trHeight w:val="55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воспитание, формирование культуры здоровья и эмоционального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благополучия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Понимающий и выражающий в практической деятельности пониман</w:t>
            </w:r>
            <w:r w:rsidR="00B72573">
              <w:rPr>
                <w:rFonts w:ascii="Times New Roman" w:hAnsi="Times New Roman"/>
                <w:sz w:val="24"/>
                <w:szCs w:val="24"/>
                <w:lang w:val="ru-RU"/>
              </w:rPr>
              <w:t>ие ценности жиз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ни, здоровья и безопасности, значение личных усилий в сохранении и укреплении своего</w:t>
            </w:r>
            <w:r w:rsidR="00B725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здоровья и здоровья других людей.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Соблюдающий правила личной и общественной безоп</w:t>
            </w:r>
            <w:r w:rsidR="00B72573">
              <w:rPr>
                <w:rFonts w:ascii="Times New Roman" w:hAnsi="Times New Roman"/>
                <w:sz w:val="24"/>
                <w:szCs w:val="24"/>
                <w:lang w:val="ru-RU"/>
              </w:rPr>
              <w:t>асности, в том числе безопасно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го поведения в информационной среде.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Выражающий на практике установку на здоровый обр</w:t>
            </w:r>
            <w:r w:rsidR="00B72573">
              <w:rPr>
                <w:rFonts w:ascii="Times New Roman" w:hAnsi="Times New Roman"/>
                <w:sz w:val="24"/>
                <w:szCs w:val="24"/>
                <w:lang w:val="ru-RU"/>
              </w:rPr>
              <w:t>аз жизни (здоровое питание, со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блюдение гигиены, режим занятий и отдыха, регулярную ф</w:t>
            </w:r>
            <w:r w:rsidR="00B72573">
              <w:rPr>
                <w:rFonts w:ascii="Times New Roman" w:hAnsi="Times New Roman"/>
                <w:sz w:val="24"/>
                <w:szCs w:val="24"/>
                <w:lang w:val="ru-RU"/>
              </w:rPr>
              <w:t>изическую активность), стремле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ние к физическому совершенствованию.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8D1076" w:rsidRPr="008D1076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Демонстрирующий навыки рефлексии своего состояния (физическог</w:t>
            </w:r>
            <w:r w:rsidR="00B72573">
              <w:rPr>
                <w:rFonts w:ascii="Times New Roman" w:hAnsi="Times New Roman"/>
                <w:sz w:val="24"/>
                <w:szCs w:val="24"/>
                <w:lang w:val="ru-RU"/>
              </w:rPr>
              <w:t>о, эмоционально</w:t>
            </w: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го, психологического), понимания состояния других людей.</w:t>
            </w:r>
          </w:p>
          <w:p w:rsidR="00B72573" w:rsidRPr="00B72573" w:rsidRDefault="008D1076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1076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Демонстрирующий и развивающий свою физическую подготовку, необходимую для</w:t>
            </w:r>
            <w:r w:rsidR="00B725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72573"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избранной профессиональной деятельности, способности ад</w:t>
            </w:r>
            <w:r w:rsidR="00B72573">
              <w:rPr>
                <w:rFonts w:ascii="Times New Roman" w:hAnsi="Times New Roman"/>
                <w:sz w:val="24"/>
                <w:szCs w:val="24"/>
                <w:lang w:val="ru-RU"/>
              </w:rPr>
              <w:t>аптироваться к стрессовым ситу</w:t>
            </w:r>
            <w:r w:rsidR="00B72573"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ациям в общении, в изменяющихся условиях (профессио</w:t>
            </w:r>
            <w:r w:rsidR="00B72573">
              <w:rPr>
                <w:rFonts w:ascii="Times New Roman" w:hAnsi="Times New Roman"/>
                <w:sz w:val="24"/>
                <w:szCs w:val="24"/>
                <w:lang w:val="ru-RU"/>
              </w:rPr>
              <w:t>нальных, социальных, информаци</w:t>
            </w:r>
            <w:r w:rsidR="00B72573"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онных, природных), эффективно действовать в чрезвычайных ситуациях.</w:t>
            </w:r>
          </w:p>
          <w:p w:rsidR="008D1076" w:rsidRPr="008D1076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Использующий средства физической культуры для сохранения и укрепления здоровья в процессе профессиональной деятельности и поддержа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ния необходимого уровня физиче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ской подготовленности</w:t>
            </w:r>
          </w:p>
        </w:tc>
      </w:tr>
      <w:tr w:rsidR="00B72573" w:rsidRPr="00802A9D" w:rsidTr="00B11EE5">
        <w:trPr>
          <w:trHeight w:val="55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Профессионально-трудовое воспитание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Понимающий профессиональные идеалы и ценности, уважающий труд, результаты труда, трудовые достижения российского народа, трудовые и профессиональные достижения своих земляков, их вклад в развитие своего поселения, края, страны.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Участвующий в социально значимой трудовой и про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фессиональной деятельности раз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ного вида в семье, образовательной организации, на базах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оизводственной практики, в сво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ей местности.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Выражающий осознанную готовность к непрерывн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ому образованию и самообразова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нию в выбранной сфере профессиональной деятельности.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Понимающий специфику профессионально-трудовой деятельности, регулирования трудовых отношений, готовый учиться и трудиться в совр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еменном высокотехнологичном ми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ре на благо государства и общества.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Ориентированный на осознанное освоение выбран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ной сферы профессиональной дея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тельности с учётом личных жизненных планов, потребностей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семьи, государства и об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щества.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Обладающий сформированными представлениями о значении и ценности выбранной профессии, проявляющий уважение к своей профессии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своему профессиональному сооб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ществу, поддерживающий позитивный образ и престиж своей профессии в обществе.</w:t>
            </w:r>
          </w:p>
        </w:tc>
      </w:tr>
      <w:tr w:rsidR="00B72573" w:rsidRPr="00802A9D" w:rsidTr="00B11EE5">
        <w:trPr>
          <w:trHeight w:val="55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Экологическое воспитание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 природу, в том числе на гло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бальном уровне, ответственность за действия в природной среде.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Выражающий деятельное неприятие действий, прин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осящих вред природе, содейству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ющий сохранению и защите окружающей среды.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Применяющий знания из общеобразовательных и профессиональных дисциплин для разумного, бережливого производства и природопользования, ресурсосбережения в быту, в профессиональной среде, общественном пространстве.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Имеющий и развивающий опыт экологически нап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равленной, природоохранной, ре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сурсосберегающей деятельности, в том числе в рамках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ыбранной специальности, способ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ствующий его приобретению другими людьми</w:t>
            </w:r>
          </w:p>
        </w:tc>
      </w:tr>
      <w:tr w:rsidR="00B72573" w:rsidRPr="00802A9D" w:rsidTr="00B11EE5">
        <w:trPr>
          <w:trHeight w:val="551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Ценности научного познания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достижений, 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бранного направления профессио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нального образования и подготовки.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и технологий для развития российского общества и обеспечения его безопасности.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Демонстрирующий навыки критического мышления, определения достоверности научной информации, в том числе в сфере профессиональной деятельности.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Умеющий выбирать способы решения задач профе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ссиональной деятельности приме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нительно к различным контекстам.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Использующий современные средства поиска, анализа и интерпретации информации, информационные технологии для выполнения задач профессиональной деятельности.</w:t>
            </w:r>
          </w:p>
          <w:p w:rsidR="00B72573" w:rsidRPr="00B72573" w:rsidRDefault="00B72573" w:rsidP="00B11E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Развивающий и применяющий навыки наблюдения, накопления и систематизации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фактов, осмысления опыта в естественнонаучной и гуманит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арной областях познания, иссле</w:t>
            </w:r>
            <w:r w:rsidRPr="00B72573">
              <w:rPr>
                <w:rFonts w:ascii="Times New Roman" w:hAnsi="Times New Roman"/>
                <w:sz w:val="24"/>
                <w:szCs w:val="24"/>
                <w:lang w:val="ru-RU"/>
              </w:rPr>
              <w:t>довательской и профессиональной деятельности</w:t>
            </w:r>
          </w:p>
        </w:tc>
      </w:tr>
    </w:tbl>
    <w:p w:rsidR="00802A9D" w:rsidRDefault="00802A9D" w:rsidP="008D10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FE6" w:rsidRDefault="00EE7FE6" w:rsidP="00A72295">
      <w:pPr>
        <w:widowControl w:val="0"/>
        <w:tabs>
          <w:tab w:val="left" w:pos="2490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A72295" w:rsidRDefault="00A72295" w:rsidP="00A72295">
      <w:pPr>
        <w:widowControl w:val="0"/>
        <w:tabs>
          <w:tab w:val="left" w:pos="2490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A72295" w:rsidRPr="00A72295" w:rsidRDefault="00A72295" w:rsidP="00A72295">
      <w:pPr>
        <w:widowControl w:val="0"/>
        <w:tabs>
          <w:tab w:val="left" w:pos="2490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EED" w:rsidRPr="00A72295" w:rsidRDefault="0055711E" w:rsidP="00A72295">
      <w:pPr>
        <w:widowControl w:val="0"/>
        <w:tabs>
          <w:tab w:val="left" w:pos="2490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2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1.3.2 </w:t>
      </w:r>
      <w:r w:rsidR="00881EED" w:rsidRPr="00A72295">
        <w:rPr>
          <w:rFonts w:ascii="Times New Roman" w:eastAsia="Times New Roman" w:hAnsi="Times New Roman" w:cs="Times New Roman"/>
          <w:b/>
          <w:sz w:val="28"/>
          <w:szCs w:val="28"/>
        </w:rPr>
        <w:t>Вариативные</w:t>
      </w:r>
      <w:r w:rsidR="00881EED" w:rsidRPr="00A72295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881EED" w:rsidRPr="00A72295">
        <w:rPr>
          <w:rFonts w:ascii="Times New Roman" w:eastAsia="Times New Roman" w:hAnsi="Times New Roman" w:cs="Times New Roman"/>
          <w:b/>
          <w:sz w:val="28"/>
          <w:szCs w:val="28"/>
        </w:rPr>
        <w:t>целевые</w:t>
      </w:r>
      <w:r w:rsidR="00881EED" w:rsidRPr="00A7229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="00881EED" w:rsidRPr="00A72295">
        <w:rPr>
          <w:rFonts w:ascii="Times New Roman" w:eastAsia="Times New Roman" w:hAnsi="Times New Roman" w:cs="Times New Roman"/>
          <w:b/>
          <w:sz w:val="28"/>
          <w:szCs w:val="28"/>
        </w:rPr>
        <w:t>ориентиры</w:t>
      </w:r>
      <w:r w:rsidR="00EE7FE6" w:rsidRPr="00A72295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воспитания</w:t>
      </w:r>
    </w:p>
    <w:p w:rsidR="00881EED" w:rsidRPr="00881EED" w:rsidRDefault="00881EED" w:rsidP="00881EED">
      <w:pPr>
        <w:widowControl w:val="0"/>
        <w:tabs>
          <w:tab w:val="left" w:pos="0"/>
        </w:tabs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2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881EED" w:rsidRPr="00881EED" w:rsidTr="00B11EE5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EED" w:rsidRPr="00881EED" w:rsidRDefault="00881EED" w:rsidP="00881EED">
            <w:pPr>
              <w:spacing w:line="256" w:lineRule="exact"/>
              <w:ind w:left="8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881EED">
              <w:rPr>
                <w:rFonts w:ascii="Times New Roman" w:eastAsia="Times New Roman" w:hAnsi="Times New Roman"/>
                <w:b/>
                <w:sz w:val="24"/>
                <w:lang w:val="ru-RU"/>
              </w:rPr>
              <w:t>Вариативные</w:t>
            </w:r>
            <w:r w:rsidRPr="00881EED">
              <w:rPr>
                <w:rFonts w:ascii="Times New Roman" w:eastAsia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881EED">
              <w:rPr>
                <w:rFonts w:ascii="Times New Roman" w:eastAsia="Times New Roman" w:hAnsi="Times New Roman"/>
                <w:b/>
                <w:sz w:val="24"/>
                <w:lang w:val="ru-RU"/>
              </w:rPr>
              <w:t>целевые</w:t>
            </w:r>
            <w:r w:rsidRPr="00881EED">
              <w:rPr>
                <w:rFonts w:ascii="Times New Roman" w:eastAsia="Times New Roman" w:hAnsi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881EED">
              <w:rPr>
                <w:rFonts w:ascii="Times New Roman" w:eastAsia="Times New Roman" w:hAnsi="Times New Roman"/>
                <w:b/>
                <w:sz w:val="24"/>
                <w:lang w:val="ru-RU"/>
              </w:rPr>
              <w:t>ориентиры</w:t>
            </w:r>
            <w:r w:rsidRPr="00881EED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881EED">
              <w:rPr>
                <w:rFonts w:ascii="Times New Roman" w:eastAsia="Times New Roman" w:hAnsi="Times New Roman"/>
                <w:b/>
                <w:sz w:val="24"/>
                <w:lang w:val="ru-RU"/>
              </w:rPr>
              <w:t>воспитания</w:t>
            </w:r>
            <w:r w:rsidRPr="00881EED">
              <w:rPr>
                <w:rFonts w:ascii="Times New Roman" w:eastAsia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  <w:r w:rsidRPr="00881EED">
              <w:rPr>
                <w:rFonts w:ascii="Times New Roman" w:eastAsia="Times New Roman" w:hAnsi="Times New Roman"/>
                <w:b/>
                <w:sz w:val="24"/>
                <w:lang w:val="ru-RU"/>
              </w:rPr>
              <w:t>обучающихся</w:t>
            </w:r>
            <w:r w:rsidR="00EE7FE6" w:rsidRPr="00EE7FE6">
              <w:rPr>
                <w:lang w:val="ru-RU"/>
              </w:rPr>
              <w:t xml:space="preserve"> </w:t>
            </w:r>
            <w:r w:rsidR="00EE7FE6" w:rsidRPr="00EE7FE6">
              <w:rPr>
                <w:rFonts w:ascii="Times New Roman" w:eastAsia="Times New Roman" w:hAnsi="Times New Roman"/>
                <w:b/>
                <w:sz w:val="24"/>
                <w:lang w:val="ru-RU"/>
              </w:rPr>
              <w:t>отражающие специфику</w:t>
            </w:r>
            <w:r w:rsidR="00EE7FE6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ГБРОУ МО «УОР №2»</w:t>
            </w:r>
          </w:p>
        </w:tc>
      </w:tr>
      <w:tr w:rsidR="00881EED" w:rsidRPr="00881EED" w:rsidTr="00B70A34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Г</w:t>
            </w:r>
            <w:r w:rsidRPr="00B70A34">
              <w:rPr>
                <w:rFonts w:ascii="Times New Roman" w:eastAsia="Times New Roman" w:hAnsi="Times New Roman"/>
                <w:b/>
                <w:sz w:val="24"/>
                <w:lang w:val="ru-RU"/>
              </w:rPr>
              <w:t>ражданское воспитание</w:t>
            </w:r>
          </w:p>
          <w:p w:rsidR="00881EED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>Проявляющий негативное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отношение к нарушениям Устава ГБПОУ МО «УОР №2», правил </w:t>
            </w: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нутреннего распорядка в училищ</w:t>
            </w: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е, общественных местах,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правил поведения при размещении спортсменов в помещениях временного проживания, </w:t>
            </w: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>к невыполнению человеком своих общественных обязанностей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B70A34" w:rsidRPr="00881EED" w:rsidTr="00B70A34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4" w:rsidRPr="00B70A34" w:rsidRDefault="00B70A34" w:rsidP="00B70A34">
            <w:pPr>
              <w:spacing w:line="256" w:lineRule="exact"/>
              <w:ind w:left="8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>П</w:t>
            </w:r>
            <w:r w:rsidRPr="00B70A34">
              <w:rPr>
                <w:rFonts w:ascii="Times New Roman" w:eastAsia="Times New Roman" w:hAnsi="Times New Roman"/>
                <w:b/>
                <w:sz w:val="24"/>
                <w:lang w:val="ru-RU"/>
              </w:rPr>
              <w:t>атриотическое воспитание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Осознающий долг перед Родиной, отстаивающий ее честь и достоинства, свободу и 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независимость. Проявляющий гордость за социальные и культурные достижения своей 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>страны, своего региона.</w:t>
            </w:r>
          </w:p>
        </w:tc>
      </w:tr>
      <w:tr w:rsidR="00B70A34" w:rsidRPr="00881EED" w:rsidTr="00B70A34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4" w:rsidRPr="00B70A34" w:rsidRDefault="00B70A34" w:rsidP="00B70A34">
            <w:pPr>
              <w:spacing w:line="256" w:lineRule="exact"/>
              <w:ind w:left="8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b/>
                <w:sz w:val="24"/>
                <w:lang w:val="ru-RU"/>
              </w:rPr>
              <w:t>Духовно-нравственное воспитание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Демонстрирующий приверженность к родной культуре, исторической памяти на основе 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любви к Родине, родному народу, малой родине. Проявляющий и демонстрирующий 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>уважение к представителям различн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ых этнокультурных, социальных, конфессиональных и иных групп,</w:t>
            </w: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 в том числе к инвалидам и лицам с ограниченными 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возможностями здоровья. Принимающий семейные ценности, готовый к созданию 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>семьи и воспитанию детей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B70A34" w:rsidRPr="00881EED" w:rsidTr="00B70A34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34" w:rsidRPr="00B70A34" w:rsidRDefault="00B70A34" w:rsidP="00B70A34">
            <w:pPr>
              <w:spacing w:line="256" w:lineRule="exact"/>
              <w:ind w:left="8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b/>
                <w:sz w:val="24"/>
                <w:lang w:val="ru-RU"/>
              </w:rPr>
              <w:t>Эстетическое воспитание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Проявляющий уважение к эстетическим ценностям, обладающий основами </w:t>
            </w:r>
          </w:p>
          <w:p w:rsidR="00B70A34" w:rsidRPr="00B70A34" w:rsidRDefault="00B70A34" w:rsidP="00B70A34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эстетической культуры. Посещающий выставки, театры, музеи своего региона, </w:t>
            </w:r>
          </w:p>
          <w:p w:rsidR="00B70A34" w:rsidRPr="00B70A34" w:rsidRDefault="00B70A34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участвующий в культурно-массовых мероприятиях в </w:t>
            </w:r>
            <w:r w:rsidR="00657B6A">
              <w:rPr>
                <w:rFonts w:ascii="Times New Roman" w:eastAsia="Times New Roman" w:hAnsi="Times New Roman"/>
                <w:sz w:val="24"/>
                <w:lang w:val="ru-RU"/>
              </w:rPr>
              <w:t>училище</w:t>
            </w:r>
            <w:r w:rsidRPr="00B70A34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B70A34" w:rsidRPr="00881EED" w:rsidTr="00B70A34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A" w:rsidRDefault="00657B6A" w:rsidP="00881EED">
            <w:pPr>
              <w:spacing w:line="256" w:lineRule="exact"/>
              <w:ind w:left="8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b/>
                <w:sz w:val="24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  <w:p w:rsidR="00B70A34" w:rsidRPr="00657B6A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 xml:space="preserve"> Посещающий и участвующий в физкультурно-оздоровительных мероприятиях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училища</w:t>
            </w: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. Участвующий в Спартакиадах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, спортивных мероприятиях</w:t>
            </w: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Одинцовского </w:t>
            </w: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городского округа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и Московской области</w:t>
            </w:r>
          </w:p>
        </w:tc>
      </w:tr>
      <w:tr w:rsidR="00B70A34" w:rsidRPr="00881EED" w:rsidTr="00B70A34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A" w:rsidRPr="00657B6A" w:rsidRDefault="00657B6A" w:rsidP="00657B6A">
            <w:pPr>
              <w:spacing w:line="256" w:lineRule="exact"/>
              <w:ind w:left="8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b/>
                <w:sz w:val="24"/>
                <w:lang w:val="ru-RU"/>
              </w:rPr>
              <w:t>Профессионально-трудовое воспитание</w:t>
            </w:r>
          </w:p>
          <w:p w:rsidR="00657B6A" w:rsidRPr="00657B6A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 xml:space="preserve">Проявляющий сознательное отношение к выбранной профессии, профессиональному </w:t>
            </w:r>
          </w:p>
          <w:p w:rsidR="00657B6A" w:rsidRPr="00657B6A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 xml:space="preserve">долгу. Демонстрирующий бережное и уважительное отношение к результатам своего </w:t>
            </w:r>
          </w:p>
          <w:p w:rsidR="00657B6A" w:rsidRPr="00657B6A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труда, труда других людей, к материа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льным ценностям. Стремящийся к </w:t>
            </w: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 xml:space="preserve">самосовершенствованию в выбранной специальности. Способный искать и находить </w:t>
            </w:r>
          </w:p>
          <w:p w:rsidR="00B70A34" w:rsidRPr="00657B6A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необходимую информацию используя разнообразные тех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нологии ее поиска, для решения </w:t>
            </w: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возникающих в процессе производственной деятельности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. </w:t>
            </w: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Способный при взаимодействии с другими людьми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достигать поставленных целей, </w:t>
            </w: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стремящийся к формированию личностного роста 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к профессионала. Участвующий в </w:t>
            </w: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конкурсах профессионального мастерства .</w:t>
            </w:r>
          </w:p>
        </w:tc>
      </w:tr>
      <w:tr w:rsidR="00B70A34" w:rsidRPr="00881EED" w:rsidTr="00B70A34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A" w:rsidRPr="00657B6A" w:rsidRDefault="00657B6A" w:rsidP="00657B6A">
            <w:pPr>
              <w:spacing w:line="256" w:lineRule="exact"/>
              <w:ind w:left="8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b/>
                <w:sz w:val="24"/>
                <w:lang w:val="ru-RU"/>
              </w:rPr>
              <w:t>Экологическое воспитание</w:t>
            </w:r>
          </w:p>
          <w:p w:rsidR="00657B6A" w:rsidRPr="00657B6A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 xml:space="preserve">Заботящийся о защите окружающей среды и бережному отношению к родной земле, </w:t>
            </w:r>
          </w:p>
          <w:p w:rsidR="00657B6A" w:rsidRPr="00657B6A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 xml:space="preserve">природным богатствам, обладающий чувством ответственности за результаты своей </w:t>
            </w:r>
          </w:p>
          <w:p w:rsidR="00B70A34" w:rsidRPr="00B70A34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профессиональной деятельности в контексте экологической ситуации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B70A34" w:rsidRPr="00881EED" w:rsidTr="00B70A34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B6A" w:rsidRPr="00657B6A" w:rsidRDefault="00657B6A" w:rsidP="00657B6A">
            <w:pPr>
              <w:spacing w:line="256" w:lineRule="exact"/>
              <w:ind w:left="815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b/>
                <w:sz w:val="24"/>
                <w:lang w:val="ru-RU"/>
              </w:rPr>
              <w:t>Ценности научного познания</w:t>
            </w:r>
          </w:p>
          <w:p w:rsidR="00657B6A" w:rsidRPr="00657B6A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 xml:space="preserve">Демонстрирующий ответственное отношение к учебе. Проявляющий способность к </w:t>
            </w:r>
          </w:p>
          <w:p w:rsidR="00B70A34" w:rsidRPr="00B70A34" w:rsidRDefault="00657B6A" w:rsidP="00657B6A">
            <w:pPr>
              <w:spacing w:line="256" w:lineRule="exact"/>
              <w:ind w:left="815"/>
              <w:jc w:val="both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657B6A">
              <w:rPr>
                <w:rFonts w:ascii="Times New Roman" w:eastAsia="Times New Roman" w:hAnsi="Times New Roman"/>
                <w:sz w:val="24"/>
                <w:lang w:val="ru-RU"/>
              </w:rPr>
              <w:t>саморазвитию и самообразованию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</w:tbl>
    <w:p w:rsidR="00A72295" w:rsidRDefault="00A72295" w:rsidP="00B11EE5">
      <w:pPr>
        <w:widowControl w:val="0"/>
        <w:autoSpaceDE w:val="0"/>
        <w:autoSpaceDN w:val="0"/>
        <w:spacing w:before="226" w:after="0" w:line="240" w:lineRule="auto"/>
        <w:ind w:left="1950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2" w:name="_TOC_250010"/>
    </w:p>
    <w:p w:rsidR="00A72295" w:rsidRDefault="00A72295" w:rsidP="00B11EE5">
      <w:pPr>
        <w:widowControl w:val="0"/>
        <w:autoSpaceDE w:val="0"/>
        <w:autoSpaceDN w:val="0"/>
        <w:spacing w:before="226" w:after="0" w:line="240" w:lineRule="auto"/>
        <w:ind w:left="1950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A72295" w:rsidRDefault="00A72295" w:rsidP="00B11EE5">
      <w:pPr>
        <w:widowControl w:val="0"/>
        <w:autoSpaceDE w:val="0"/>
        <w:autoSpaceDN w:val="0"/>
        <w:spacing w:before="226" w:after="0" w:line="240" w:lineRule="auto"/>
        <w:ind w:left="1950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A72295" w:rsidRDefault="00A72295" w:rsidP="00B11EE5">
      <w:pPr>
        <w:widowControl w:val="0"/>
        <w:autoSpaceDE w:val="0"/>
        <w:autoSpaceDN w:val="0"/>
        <w:spacing w:before="226" w:after="0" w:line="240" w:lineRule="auto"/>
        <w:ind w:left="1950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B11EE5" w:rsidRPr="00B11EE5" w:rsidRDefault="00584194" w:rsidP="00A72295">
      <w:pPr>
        <w:widowControl w:val="0"/>
        <w:autoSpaceDE w:val="0"/>
        <w:autoSpaceDN w:val="0"/>
        <w:spacing w:before="226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58419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lastRenderedPageBreak/>
        <w:t>РАЗДЕЛ</w:t>
      </w:r>
      <w:r w:rsidRPr="0058419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8419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2.</w:t>
      </w:r>
      <w:r w:rsidRPr="0058419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bookmarkEnd w:id="2"/>
      <w:r w:rsidRPr="0058419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СОДЕРЖАТЕЛЬНЫЙ</w:t>
      </w:r>
    </w:p>
    <w:p w:rsidR="0049109B" w:rsidRDefault="0049109B" w:rsidP="0055711E">
      <w:pPr>
        <w:pStyle w:val="a8"/>
        <w:widowControl w:val="0"/>
        <w:numPr>
          <w:ilvl w:val="1"/>
          <w:numId w:val="28"/>
        </w:numPr>
        <w:tabs>
          <w:tab w:val="left" w:pos="2310"/>
        </w:tabs>
        <w:autoSpaceDE w:val="0"/>
        <w:autoSpaceDN w:val="0"/>
        <w:spacing w:after="0" w:line="240" w:lineRule="auto"/>
        <w:ind w:right="8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_250008"/>
      <w:bookmarkStart w:id="4" w:name="_TOC_250009"/>
      <w:r w:rsidRPr="00557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Уклад профессиональной образовательной организации ГБПОУ МО «УОР №2» </w:t>
      </w:r>
    </w:p>
    <w:p w:rsidR="001C2AF0" w:rsidRPr="001C2AF0" w:rsidRDefault="001C2AF0" w:rsidP="001C2A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AF0">
        <w:rPr>
          <w:rFonts w:ascii="Times New Roman" w:hAnsi="Times New Roman" w:cs="Times New Roman"/>
          <w:sz w:val="28"/>
          <w:szCs w:val="28"/>
        </w:rPr>
        <w:t xml:space="preserve">     Государственное бюджетное профессиональное образовательное учреждение Московской области «Училище (техникум) олимпийского резерва № 2» (ГБПОУ МО «УOР № 2»)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AF0">
        <w:rPr>
          <w:rFonts w:ascii="Times New Roman" w:hAnsi="Times New Roman" w:cs="Times New Roman"/>
          <w:sz w:val="28"/>
          <w:szCs w:val="28"/>
        </w:rPr>
        <w:t>11 июля 2005 г. в соответствии с Постановлением Правительства Московской области №435/26 было создано Государственное образовательное учреждение среднего профессионального образования «Московское областное училище олимпийского резерва по игровым видам спорта».</w:t>
      </w:r>
    </w:p>
    <w:p w:rsidR="001C2AF0" w:rsidRPr="001C2AF0" w:rsidRDefault="001C2AF0" w:rsidP="001C2A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2AF0">
        <w:rPr>
          <w:rFonts w:ascii="Times New Roman" w:hAnsi="Times New Roman" w:cs="Times New Roman"/>
          <w:sz w:val="28"/>
          <w:szCs w:val="28"/>
        </w:rPr>
        <w:t xml:space="preserve">     В 2010 г. в соответствии с Постановления Правительства МО от 21.12.2010 № 1151/59 переименовано в Государственное образовательное учреждение среднего профессионального образования Московской области «Московское областное училище (техникум) олимпийского резерва по игровым видам спорта».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AF0">
        <w:rPr>
          <w:rFonts w:ascii="Times New Roman" w:hAnsi="Times New Roman" w:cs="Times New Roman"/>
          <w:sz w:val="28"/>
          <w:szCs w:val="28"/>
        </w:rPr>
        <w:t>В 2011 г. переименовано в Государственное бюджетное образовательное учреждение среднего профессионального образования Московской области «Училище (техникум) олимпийского резерва № 2» на основании Постановления Правительства МО от 11.10.2011 № 1164/42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AF0">
        <w:rPr>
          <w:rFonts w:ascii="Times New Roman" w:hAnsi="Times New Roman" w:cs="Times New Roman"/>
          <w:sz w:val="28"/>
          <w:szCs w:val="28"/>
        </w:rPr>
        <w:t>В 2014 г. на основании Постановления Правительства МО от 18.06.2014 № 472/23 переименовано в Государственное бюджетное профессиональное образовательное учреждение Московской области «Училище (техни</w:t>
      </w:r>
      <w:r>
        <w:rPr>
          <w:rFonts w:ascii="Times New Roman" w:hAnsi="Times New Roman" w:cs="Times New Roman"/>
          <w:sz w:val="28"/>
          <w:szCs w:val="28"/>
        </w:rPr>
        <w:t xml:space="preserve">кум) олимпийского резерва № 2». </w:t>
      </w:r>
      <w:r w:rsidRPr="001C2AF0">
        <w:rPr>
          <w:rFonts w:ascii="Times New Roman" w:hAnsi="Times New Roman" w:cs="Times New Roman"/>
          <w:sz w:val="28"/>
          <w:szCs w:val="28"/>
        </w:rPr>
        <w:t>Учредителем Учреждения является Министерство физической культуры и спорта Московской области.</w:t>
      </w:r>
    </w:p>
    <w:p w:rsidR="001C2AF0" w:rsidRPr="001C2AF0" w:rsidRDefault="001C2AF0" w:rsidP="001C2A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2AF0">
        <w:rPr>
          <w:rFonts w:ascii="Times New Roman" w:hAnsi="Times New Roman" w:cs="Times New Roman"/>
          <w:sz w:val="28"/>
          <w:szCs w:val="28"/>
        </w:rPr>
        <w:t>В училище проходят обучение спортсмены по шести видам спорта: волейболу, гандболу, легкой атлетике, спортивной акробатике, спор</w:t>
      </w:r>
      <w:r>
        <w:rPr>
          <w:rFonts w:ascii="Times New Roman" w:hAnsi="Times New Roman" w:cs="Times New Roman"/>
          <w:sz w:val="28"/>
          <w:szCs w:val="28"/>
        </w:rPr>
        <w:t xml:space="preserve">тивной гимнастике и фехтованию. </w:t>
      </w:r>
      <w:r w:rsidRPr="001C2AF0">
        <w:rPr>
          <w:rFonts w:ascii="Times New Roman" w:hAnsi="Times New Roman" w:cs="Times New Roman"/>
          <w:sz w:val="28"/>
          <w:szCs w:val="28"/>
        </w:rPr>
        <w:t>Целью деятельности ГБПОУ МО «УОР № 2» является подготовка спортивного резерва, кандидатов в спортивные сборные команды Российской Федерации и Московской области, в режиме оказания комплекса услуг по организации круглогодичного тренировочного процесса с обеспечением питания, проживания, медицинского и психологического сопровождения при реализации программ спортивной подготовки на следующих этапах: тренировочном (спортивной специализации), совершенствования спортивного мастерства, высшего спортивного мастерства, а также реализация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льных образовательных программ. </w:t>
      </w:r>
      <w:r w:rsidRPr="001C2AF0">
        <w:rPr>
          <w:rFonts w:ascii="Times New Roman" w:hAnsi="Times New Roman" w:cs="Times New Roman"/>
          <w:sz w:val="28"/>
          <w:szCs w:val="28"/>
        </w:rPr>
        <w:t>Образовательная деятельность училища осуществляется по следующим образовательным программам на бюджетной и внебюджетной основе: среднего профессионального образования по специальности «Физическая культура», 49.02.01 на базе основного общего образования по очной форме обучения и на базе среднего общего образования по заочной форме– нормативный срок обучения 3 года 10 месяцев. Обу</w:t>
      </w:r>
      <w:r>
        <w:rPr>
          <w:rFonts w:ascii="Times New Roman" w:hAnsi="Times New Roman" w:cs="Times New Roman"/>
          <w:sz w:val="28"/>
          <w:szCs w:val="28"/>
        </w:rPr>
        <w:t xml:space="preserve">чение ведется на русском языке. </w:t>
      </w:r>
      <w:r w:rsidRPr="001C2AF0">
        <w:rPr>
          <w:rFonts w:ascii="Times New Roman" w:hAnsi="Times New Roman" w:cs="Times New Roman"/>
          <w:sz w:val="28"/>
          <w:szCs w:val="28"/>
        </w:rPr>
        <w:t>Выпускники училища, завершив освоение программы среднего профессионального образования, получают квалификацию «Педагог по физической культуре и спорту».</w:t>
      </w:r>
    </w:p>
    <w:p w:rsidR="001C2AF0" w:rsidRPr="001C2AF0" w:rsidRDefault="001C2AF0" w:rsidP="001C2A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2AF0">
        <w:rPr>
          <w:rFonts w:ascii="Times New Roman" w:hAnsi="Times New Roman" w:cs="Times New Roman"/>
          <w:sz w:val="28"/>
          <w:szCs w:val="28"/>
        </w:rPr>
        <w:t xml:space="preserve">Система организации спортивной и учебной деятельности училища направлена на обеспечение наиболее благоприятных условий для достижения </w:t>
      </w:r>
      <w:r w:rsidRPr="001C2AF0">
        <w:rPr>
          <w:rFonts w:ascii="Times New Roman" w:hAnsi="Times New Roman" w:cs="Times New Roman"/>
          <w:sz w:val="28"/>
          <w:szCs w:val="28"/>
        </w:rPr>
        <w:lastRenderedPageBreak/>
        <w:t>высоких спортивных результатов. Учебный процесс учитывает насыщенность тренировочного режима: по специфике учебного заведения спортсменам в течение учебного года приходится длительное время находиться на спортивных соревнованиях, тренировочных сборах, поэтому формы и методы обучения предусматривают лекционно-семинарские занятия, зачетную систему, опережающие консультации, индивидуальную работу, включая дистанционные образовательные технологии. Преподаватели работают по программам, обеспечивающим наиболее эффективный процесс обучения, внедряют в образовательный процесс элементы передовых педагогических методик и технологий.</w:t>
      </w:r>
    </w:p>
    <w:p w:rsidR="0055711E" w:rsidRPr="0055711E" w:rsidRDefault="0055711E" w:rsidP="0055711E">
      <w:pPr>
        <w:pStyle w:val="a8"/>
        <w:widowControl w:val="0"/>
        <w:tabs>
          <w:tab w:val="left" w:pos="2310"/>
        </w:tabs>
        <w:autoSpaceDE w:val="0"/>
        <w:autoSpaceDN w:val="0"/>
        <w:spacing w:after="0" w:line="240" w:lineRule="auto"/>
        <w:ind w:left="375" w:right="8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EE5" w:rsidRPr="0049109B" w:rsidRDefault="00B11EE5" w:rsidP="0049109B">
      <w:pPr>
        <w:pStyle w:val="a8"/>
        <w:widowControl w:val="0"/>
        <w:numPr>
          <w:ilvl w:val="1"/>
          <w:numId w:val="28"/>
        </w:numPr>
        <w:tabs>
          <w:tab w:val="left" w:pos="1985"/>
        </w:tabs>
        <w:autoSpaceDE w:val="0"/>
        <w:autoSpaceDN w:val="0"/>
        <w:spacing w:after="0" w:line="240" w:lineRule="auto"/>
        <w:ind w:right="81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109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 модули: виды, формы, содержание воспитательной дея</w:t>
      </w:r>
      <w:bookmarkEnd w:id="3"/>
      <w:r w:rsidRPr="0049109B">
        <w:rPr>
          <w:rFonts w:ascii="Times New Roman" w:eastAsia="Times New Roman" w:hAnsi="Times New Roman" w:cs="Times New Roman"/>
          <w:b/>
          <w:bCs/>
          <w:sz w:val="28"/>
          <w:szCs w:val="28"/>
        </w:rPr>
        <w:t>тельности</w:t>
      </w:r>
    </w:p>
    <w:p w:rsidR="00B11EE5" w:rsidRPr="00B11EE5" w:rsidRDefault="009E3FD2" w:rsidP="00B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EE5" w:rsidRPr="009E3FD2">
        <w:rPr>
          <w:rFonts w:ascii="Times New Roman" w:hAnsi="Times New Roman" w:cs="Times New Roman"/>
          <w:sz w:val="28"/>
          <w:szCs w:val="28"/>
        </w:rPr>
        <w:t>Основными</w:t>
      </w:r>
      <w:r w:rsidR="00B11EE5" w:rsidRPr="009E3FD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11EE5" w:rsidRPr="009E3FD2">
        <w:rPr>
          <w:rFonts w:ascii="Times New Roman" w:hAnsi="Times New Roman" w:cs="Times New Roman"/>
          <w:sz w:val="28"/>
          <w:szCs w:val="28"/>
        </w:rPr>
        <w:t>модулями</w:t>
      </w:r>
      <w:r w:rsidR="00B11EE5" w:rsidRPr="009E3FD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1EE5" w:rsidRPr="009E3FD2">
        <w:rPr>
          <w:rFonts w:ascii="Times New Roman" w:hAnsi="Times New Roman" w:cs="Times New Roman"/>
          <w:sz w:val="28"/>
          <w:szCs w:val="28"/>
        </w:rPr>
        <w:t>являются:</w:t>
      </w:r>
      <w:r w:rsidR="00B11EE5" w:rsidRPr="009E3F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1EE5" w:rsidRPr="009E3FD2">
        <w:rPr>
          <w:rFonts w:ascii="Times New Roman" w:hAnsi="Times New Roman" w:cs="Times New Roman"/>
          <w:sz w:val="28"/>
          <w:szCs w:val="28"/>
        </w:rPr>
        <w:t>«Образовательная</w:t>
      </w:r>
      <w:r w:rsidR="00B11EE5" w:rsidRPr="00B11E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деятельность»,</w:t>
      </w:r>
      <w:r w:rsidR="00B11EE5"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«Кураторство», </w:t>
      </w:r>
      <w:r w:rsidR="00B11EE5" w:rsidRPr="00B11EE5">
        <w:rPr>
          <w:rFonts w:ascii="Times New Roman" w:hAnsi="Times New Roman" w:cs="Times New Roman"/>
          <w:sz w:val="28"/>
          <w:szCs w:val="28"/>
        </w:rPr>
        <w:t>«Наставничество», «Основные воспитательные мероприятия», «Организация предметно-</w:t>
      </w:r>
      <w:r w:rsidR="00B11EE5"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пространственной среды», «Взаимодействие с роди</w:t>
      </w:r>
      <w:r>
        <w:rPr>
          <w:rFonts w:ascii="Times New Roman" w:hAnsi="Times New Roman" w:cs="Times New Roman"/>
          <w:sz w:val="28"/>
          <w:szCs w:val="28"/>
        </w:rPr>
        <w:t>телями (законными представителя</w:t>
      </w:r>
      <w:r w:rsidR="00B11EE5" w:rsidRPr="00B11EE5">
        <w:rPr>
          <w:rFonts w:ascii="Times New Roman" w:hAnsi="Times New Roman" w:cs="Times New Roman"/>
          <w:sz w:val="28"/>
          <w:szCs w:val="28"/>
        </w:rPr>
        <w:t>ми)», «Самоуправление», «Профилактика и безопасность», «Социальное партнёрство и</w:t>
      </w:r>
      <w:r w:rsidR="00B11EE5" w:rsidRPr="00B11E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участие</w:t>
      </w:r>
      <w:r w:rsidR="00B11EE5" w:rsidRPr="00B11EE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работодателей»,</w:t>
      </w:r>
      <w:r w:rsidR="00B11EE5" w:rsidRPr="00B11EE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«Профессиональное</w:t>
      </w:r>
      <w:r w:rsidR="00B11EE5" w:rsidRPr="00B11E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развитие,</w:t>
      </w:r>
      <w:r w:rsidR="00B11EE5"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адаптация</w:t>
      </w:r>
      <w:r w:rsidR="00B11EE5" w:rsidRPr="00B11E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и</w:t>
      </w:r>
      <w:r w:rsidR="00B11EE5"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трудоустройство».</w:t>
      </w:r>
    </w:p>
    <w:p w:rsidR="00B11EE5" w:rsidRPr="00B11EE5" w:rsidRDefault="00B11EE5" w:rsidP="00B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EE5" w:rsidRPr="00B11EE5" w:rsidRDefault="00B11EE5" w:rsidP="00B11EE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Модуль</w:t>
      </w:r>
      <w:r w:rsidRPr="00B11EE5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«Образовательная</w:t>
      </w:r>
      <w:r w:rsidRPr="00B11EE5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  <w:u w:val="thick" w:color="000000"/>
        </w:rPr>
        <w:t xml:space="preserve"> </w:t>
      </w: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деятельность»</w:t>
      </w:r>
    </w:p>
    <w:p w:rsidR="00B11EE5" w:rsidRPr="00B11EE5" w:rsidRDefault="009E3FD2" w:rsidP="00B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EE5" w:rsidRPr="00B11EE5">
        <w:rPr>
          <w:rFonts w:ascii="Times New Roman" w:hAnsi="Times New Roman" w:cs="Times New Roman"/>
          <w:sz w:val="28"/>
          <w:szCs w:val="28"/>
        </w:rPr>
        <w:t>Реализация</w:t>
      </w:r>
      <w:r w:rsidR="00B11EE5" w:rsidRPr="00B11E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воспитательного</w:t>
      </w:r>
      <w:r w:rsidR="00B11EE5"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потенциала</w:t>
      </w:r>
      <w:r w:rsidR="00B11EE5" w:rsidRPr="00B11E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аудиторных</w:t>
      </w:r>
      <w:r w:rsidR="00B11EE5"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занятий</w:t>
      </w:r>
      <w:r w:rsidR="00B11EE5" w:rsidRPr="00B11EE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B11EE5" w:rsidRPr="009E3FD2" w:rsidRDefault="00B11EE5" w:rsidP="009E3F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использование</w:t>
      </w:r>
      <w:r w:rsidRPr="00B11E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воспитательных</w:t>
      </w:r>
      <w:r w:rsidRPr="00B11EE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возможностей</w:t>
      </w:r>
      <w:r w:rsidRPr="00B11EE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содержания</w:t>
      </w:r>
      <w:r w:rsidRPr="00B11E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учебных</w:t>
      </w:r>
      <w:r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дисциплин и профессиональных модулей для формирования у обучающихся позитивного</w:t>
      </w:r>
      <w:r w:rsidRPr="00B11E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отношения к российским традиционным духовно-нра</w:t>
      </w:r>
      <w:r w:rsidR="009E3FD2">
        <w:rPr>
          <w:rFonts w:ascii="Times New Roman" w:hAnsi="Times New Roman" w:cs="Times New Roman"/>
          <w:sz w:val="28"/>
          <w:szCs w:val="28"/>
        </w:rPr>
        <w:t>вственным и социокультурным цен</w:t>
      </w:r>
      <w:r w:rsidRPr="00B11EE5">
        <w:rPr>
          <w:rFonts w:ascii="Times New Roman" w:hAnsi="Times New Roman" w:cs="Times New Roman"/>
          <w:sz w:val="28"/>
          <w:szCs w:val="28"/>
        </w:rPr>
        <w:t>ностям;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подбор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тематического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содержания,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текстов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для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чтения,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3FD2">
        <w:rPr>
          <w:rFonts w:ascii="Times New Roman" w:hAnsi="Times New Roman" w:cs="Times New Roman"/>
          <w:sz w:val="28"/>
          <w:szCs w:val="28"/>
        </w:rPr>
        <w:t xml:space="preserve">задач </w:t>
      </w:r>
      <w:r w:rsidRPr="00B11EE5">
        <w:rPr>
          <w:rFonts w:ascii="Times New Roman" w:hAnsi="Times New Roman" w:cs="Times New Roman"/>
          <w:sz w:val="28"/>
          <w:szCs w:val="28"/>
        </w:rPr>
        <w:t>для решения, проблемных ситуаций для обсуждений и т. п., отвечающих содержанию и</w:t>
      </w:r>
      <w:r w:rsidRPr="00B11EE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9E3FD2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9E3FD2">
        <w:rPr>
          <w:rFonts w:ascii="Times New Roman" w:hAnsi="Times New Roman" w:cs="Times New Roman"/>
          <w:sz w:val="28"/>
          <w:szCs w:val="28"/>
        </w:rPr>
        <w:t xml:space="preserve"> </w:t>
      </w:r>
      <w:r w:rsidRPr="009E3FD2">
        <w:rPr>
          <w:rFonts w:ascii="Times New Roman" w:hAnsi="Times New Roman" w:cs="Times New Roman"/>
          <w:sz w:val="28"/>
          <w:szCs w:val="28"/>
        </w:rPr>
        <w:t>задачам</w:t>
      </w:r>
      <w:r w:rsidRPr="009E3FD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E3FD2">
        <w:rPr>
          <w:rFonts w:ascii="Times New Roman" w:hAnsi="Times New Roman" w:cs="Times New Roman"/>
          <w:sz w:val="28"/>
          <w:szCs w:val="28"/>
        </w:rPr>
        <w:t>воспитания;</w:t>
      </w:r>
    </w:p>
    <w:p w:rsidR="00B11EE5" w:rsidRPr="00B11EE5" w:rsidRDefault="00B11EE5" w:rsidP="009E3F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</w:t>
      </w:r>
      <w:r w:rsidR="009E3FD2" w:rsidRPr="00B11EE5">
        <w:rPr>
          <w:rFonts w:ascii="Times New Roman" w:hAnsi="Times New Roman" w:cs="Times New Roman"/>
          <w:sz w:val="28"/>
          <w:szCs w:val="28"/>
        </w:rPr>
        <w:t>аудиторных</w:t>
      </w:r>
      <w:r w:rsidRPr="00B11EE5">
        <w:rPr>
          <w:rFonts w:ascii="Times New Roman" w:hAnsi="Times New Roman" w:cs="Times New Roman"/>
          <w:sz w:val="28"/>
          <w:szCs w:val="28"/>
        </w:rPr>
        <w:t xml:space="preserve"> занятиях объектов, явлений, событий и т. д., </w:t>
      </w:r>
      <w:r w:rsidR="009E3FD2">
        <w:rPr>
          <w:rFonts w:ascii="Times New Roman" w:hAnsi="Times New Roman" w:cs="Times New Roman"/>
          <w:sz w:val="28"/>
          <w:szCs w:val="28"/>
        </w:rPr>
        <w:t>инициирование обсуждений, выска</w:t>
      </w:r>
      <w:r w:rsidRPr="00B11EE5">
        <w:rPr>
          <w:rFonts w:ascii="Times New Roman" w:hAnsi="Times New Roman" w:cs="Times New Roman"/>
          <w:sz w:val="28"/>
          <w:szCs w:val="28"/>
        </w:rPr>
        <w:t>зываний обучающимися своего мнения, выработки личностного отношения к изучаемым</w:t>
      </w:r>
      <w:r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событиям,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явлениям;</w:t>
      </w:r>
    </w:p>
    <w:p w:rsidR="00B11EE5" w:rsidRPr="00B11EE5" w:rsidRDefault="00B11EE5" w:rsidP="009E3F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инициирование и поддержка исследовательской</w:t>
      </w:r>
      <w:r w:rsidR="009E3FD2">
        <w:rPr>
          <w:rFonts w:ascii="Times New Roman" w:hAnsi="Times New Roman" w:cs="Times New Roman"/>
          <w:sz w:val="28"/>
          <w:szCs w:val="28"/>
        </w:rPr>
        <w:t xml:space="preserve"> деятельности при изучении учеб</w:t>
      </w:r>
      <w:r w:rsidRPr="00B11EE5">
        <w:rPr>
          <w:rFonts w:ascii="Times New Roman" w:hAnsi="Times New Roman" w:cs="Times New Roman"/>
          <w:sz w:val="28"/>
          <w:szCs w:val="28"/>
        </w:rPr>
        <w:t>ных дисциплин и профессиональных модулей в форме</w:t>
      </w:r>
      <w:r w:rsidR="009E3FD2">
        <w:rPr>
          <w:rFonts w:ascii="Times New Roman" w:hAnsi="Times New Roman" w:cs="Times New Roman"/>
          <w:sz w:val="28"/>
          <w:szCs w:val="28"/>
        </w:rPr>
        <w:t xml:space="preserve"> индивидуальных и групповых про</w:t>
      </w:r>
      <w:r w:rsidRPr="00B11EE5">
        <w:rPr>
          <w:rFonts w:ascii="Times New Roman" w:hAnsi="Times New Roman" w:cs="Times New Roman"/>
          <w:sz w:val="28"/>
          <w:szCs w:val="28"/>
        </w:rPr>
        <w:t>ектов,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исследовательских</w:t>
      </w:r>
      <w:r w:rsidRPr="00B11E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работ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воспитательной направленности;</w:t>
      </w:r>
    </w:p>
    <w:p w:rsidR="00B11EE5" w:rsidRPr="00B11EE5" w:rsidRDefault="00B11EE5" w:rsidP="009E3FD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экскурсии (в музей, картинную галерею, технопарк, на пр</w:t>
      </w:r>
      <w:r w:rsidR="009E3FD2">
        <w:rPr>
          <w:rFonts w:ascii="Times New Roman" w:hAnsi="Times New Roman" w:cs="Times New Roman"/>
          <w:sz w:val="28"/>
          <w:szCs w:val="28"/>
        </w:rPr>
        <w:t>едприятие и др.), экспе</w:t>
      </w:r>
      <w:r w:rsidRPr="00B11EE5">
        <w:rPr>
          <w:rFonts w:ascii="Times New Roman" w:hAnsi="Times New Roman" w:cs="Times New Roman"/>
          <w:sz w:val="28"/>
          <w:szCs w:val="28"/>
        </w:rPr>
        <w:t xml:space="preserve">диции, походы, организуемые кураторами, в том числе совместно с </w:t>
      </w:r>
      <w:r w:rsidR="009E3FD2">
        <w:rPr>
          <w:rFonts w:ascii="Times New Roman" w:hAnsi="Times New Roman" w:cs="Times New Roman"/>
          <w:sz w:val="28"/>
          <w:szCs w:val="28"/>
        </w:rPr>
        <w:t>обучающимися, при</w:t>
      </w:r>
      <w:r w:rsidRPr="00B11EE5">
        <w:rPr>
          <w:rFonts w:ascii="Times New Roman" w:hAnsi="Times New Roman" w:cs="Times New Roman"/>
          <w:sz w:val="28"/>
          <w:szCs w:val="28"/>
        </w:rPr>
        <w:t>влечением</w:t>
      </w:r>
      <w:r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обучающихся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к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их</w:t>
      </w:r>
      <w:r w:rsidRPr="00B11E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планированию,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организации,</w:t>
      </w:r>
      <w:r w:rsidRPr="00B11E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проведению,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оценке.</w:t>
      </w:r>
    </w:p>
    <w:p w:rsidR="00B11EE5" w:rsidRPr="00B11EE5" w:rsidRDefault="00B11EE5" w:rsidP="00B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EE5" w:rsidRPr="00B11EE5" w:rsidRDefault="00B11EE5" w:rsidP="00B11EE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lastRenderedPageBreak/>
        <w:t>Модуль</w:t>
      </w:r>
      <w:r w:rsidRPr="00B11EE5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 w:color="000000"/>
        </w:rPr>
        <w:t xml:space="preserve"> </w:t>
      </w: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«Кураторство»</w:t>
      </w:r>
    </w:p>
    <w:p w:rsidR="00B11EE5" w:rsidRPr="00B11EE5" w:rsidRDefault="009E3FD2" w:rsidP="00B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1EE5" w:rsidRPr="00B11EE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кураторства ка</w:t>
      </w:r>
      <w:r>
        <w:rPr>
          <w:rFonts w:ascii="Times New Roman" w:hAnsi="Times New Roman" w:cs="Times New Roman"/>
          <w:sz w:val="28"/>
          <w:szCs w:val="28"/>
        </w:rPr>
        <w:t>к особого вида педагогиче</w:t>
      </w:r>
      <w:r w:rsidR="00B11EE5" w:rsidRPr="00B11EE5">
        <w:rPr>
          <w:rFonts w:ascii="Times New Roman" w:hAnsi="Times New Roman" w:cs="Times New Roman"/>
          <w:sz w:val="28"/>
          <w:szCs w:val="28"/>
        </w:rPr>
        <w:t xml:space="preserve">ской деятельности, направленной в первую очередь на </w:t>
      </w:r>
      <w:r>
        <w:rPr>
          <w:rFonts w:ascii="Times New Roman" w:hAnsi="Times New Roman" w:cs="Times New Roman"/>
          <w:sz w:val="28"/>
          <w:szCs w:val="28"/>
        </w:rPr>
        <w:t>решение задач воспитания и соци</w:t>
      </w:r>
      <w:r w:rsidR="00B11EE5" w:rsidRPr="00B11EE5">
        <w:rPr>
          <w:rFonts w:ascii="Times New Roman" w:hAnsi="Times New Roman" w:cs="Times New Roman"/>
          <w:sz w:val="28"/>
          <w:szCs w:val="28"/>
        </w:rPr>
        <w:t>ализации</w:t>
      </w:r>
      <w:r w:rsidR="00B11EE5"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1EE5" w:rsidRPr="00B11EE5">
        <w:rPr>
          <w:rFonts w:ascii="Times New Roman" w:hAnsi="Times New Roman" w:cs="Times New Roman"/>
          <w:sz w:val="28"/>
          <w:szCs w:val="28"/>
        </w:rPr>
        <w:t>обучающихся, предусматривает:</w:t>
      </w:r>
    </w:p>
    <w:p w:rsidR="009E3FD2" w:rsidRPr="00B11EE5" w:rsidRDefault="00B11EE5" w:rsidP="009E3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организацию социально-значимых совместных</w:t>
      </w:r>
      <w:r w:rsidR="009E3FD2">
        <w:rPr>
          <w:rFonts w:ascii="Times New Roman" w:hAnsi="Times New Roman" w:cs="Times New Roman"/>
          <w:sz w:val="28"/>
          <w:szCs w:val="28"/>
        </w:rPr>
        <w:t xml:space="preserve"> проектов для личностного разви</w:t>
      </w:r>
      <w:r w:rsidRPr="00B11EE5">
        <w:rPr>
          <w:rFonts w:ascii="Times New Roman" w:hAnsi="Times New Roman" w:cs="Times New Roman"/>
          <w:sz w:val="28"/>
          <w:szCs w:val="28"/>
        </w:rPr>
        <w:t>тия</w:t>
      </w:r>
      <w:r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обучающихся,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отвечающих</w:t>
      </w:r>
      <w:r w:rsidRPr="00B11E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их потребностям,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дающих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возможности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для</w:t>
      </w:r>
      <w:r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E3FD2">
        <w:rPr>
          <w:rFonts w:ascii="Times New Roman" w:hAnsi="Times New Roman" w:cs="Times New Roman"/>
          <w:sz w:val="28"/>
          <w:szCs w:val="28"/>
        </w:rPr>
        <w:t>самореализа</w:t>
      </w:r>
      <w:r w:rsidR="009E3FD2" w:rsidRPr="00B11EE5">
        <w:rPr>
          <w:rFonts w:ascii="Times New Roman" w:hAnsi="Times New Roman" w:cs="Times New Roman"/>
          <w:sz w:val="28"/>
          <w:szCs w:val="28"/>
        </w:rPr>
        <w:t>ции,</w:t>
      </w:r>
      <w:r w:rsidR="009E3FD2"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установления</w:t>
      </w:r>
      <w:r w:rsidR="009E3FD2" w:rsidRPr="00B11E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и</w:t>
      </w:r>
      <w:r w:rsidR="009E3FD2"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укрепления</w:t>
      </w:r>
      <w:r w:rsidR="009E3FD2" w:rsidRPr="00B11EE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доверительных</w:t>
      </w:r>
      <w:r w:rsidR="009E3FD2"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отношений</w:t>
      </w:r>
      <w:r w:rsidR="009E3FD2" w:rsidRPr="00B11E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внутри</w:t>
      </w:r>
      <w:r w:rsidR="009E3FD2"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учебной</w:t>
      </w:r>
      <w:r w:rsidR="009E3FD2" w:rsidRPr="00B11EE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группы</w:t>
      </w:r>
      <w:r w:rsidR="009E3FD2" w:rsidRPr="00B11E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и</w:t>
      </w:r>
      <w:r w:rsidR="009E3FD2"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между</w:t>
      </w:r>
      <w:r w:rsidR="009E3FD2" w:rsidRPr="00B11E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группой и куратором;</w:t>
      </w:r>
    </w:p>
    <w:p w:rsidR="009E3FD2" w:rsidRPr="00B11EE5" w:rsidRDefault="009E3FD2" w:rsidP="009E3F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сплочение коллектива группы через игры и тре</w:t>
      </w:r>
      <w:r>
        <w:rPr>
          <w:rFonts w:ascii="Times New Roman" w:hAnsi="Times New Roman" w:cs="Times New Roman"/>
          <w:sz w:val="28"/>
          <w:szCs w:val="28"/>
        </w:rPr>
        <w:t>нинги на командообразование, по</w:t>
      </w:r>
      <w:r w:rsidRPr="00B11EE5">
        <w:rPr>
          <w:rFonts w:ascii="Times New Roman" w:hAnsi="Times New Roman" w:cs="Times New Roman"/>
          <w:sz w:val="28"/>
          <w:szCs w:val="28"/>
        </w:rPr>
        <w:t>ходы,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экскурсии,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празднования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дней рождения,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тематические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вечера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и</w:t>
      </w:r>
      <w:r w:rsidRPr="00B11EE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т.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п.;</w:t>
      </w:r>
    </w:p>
    <w:p w:rsidR="009E3FD2" w:rsidRPr="00B11EE5" w:rsidRDefault="009E3FD2" w:rsidP="009E3F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организацию и проведение регулярных родительских собраний, информирование</w:t>
      </w:r>
      <w:r w:rsidRPr="00B11EE5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родителей об академических успехах и проблемах обучающихся, их положении в студенческой группе, о жизни группы в целом, помощь родителям и иным членам</w:t>
      </w:r>
      <w:r w:rsidRPr="00B11E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семьи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в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отношениях</w:t>
      </w:r>
      <w:r w:rsidRPr="00B11EE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с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преподавателями, администрацией;</w:t>
      </w:r>
    </w:p>
    <w:p w:rsidR="009E3FD2" w:rsidRPr="00B11EE5" w:rsidRDefault="009E3FD2" w:rsidP="009E3FD2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планирование, подготовку и проведение праздн</w:t>
      </w:r>
      <w:r>
        <w:rPr>
          <w:rFonts w:ascii="Times New Roman" w:hAnsi="Times New Roman" w:cs="Times New Roman"/>
          <w:sz w:val="28"/>
          <w:szCs w:val="28"/>
        </w:rPr>
        <w:t>иков, фестивалей, конкурсов, со</w:t>
      </w:r>
      <w:r w:rsidRPr="00B11EE5">
        <w:rPr>
          <w:rFonts w:ascii="Times New Roman" w:hAnsi="Times New Roman" w:cs="Times New Roman"/>
          <w:sz w:val="28"/>
          <w:szCs w:val="28"/>
        </w:rPr>
        <w:t>ревнований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и т.д. с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обучающимися в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группе.</w:t>
      </w:r>
    </w:p>
    <w:p w:rsidR="009E3FD2" w:rsidRPr="00B11EE5" w:rsidRDefault="009E3FD2" w:rsidP="009E3F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Модуль</w:t>
      </w:r>
      <w:r w:rsidRPr="00B11EE5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  <w:u w:val="thick" w:color="000000"/>
        </w:rPr>
        <w:t xml:space="preserve"> </w:t>
      </w: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«Наставничество»</w:t>
      </w:r>
    </w:p>
    <w:p w:rsidR="009E3FD2" w:rsidRPr="00B11EE5" w:rsidRDefault="009E3FD2" w:rsidP="009E3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EE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наставничества как универсальной технологии передачи наставником опыта, знаний наставля</w:t>
      </w:r>
      <w:r>
        <w:rPr>
          <w:rFonts w:ascii="Times New Roman" w:hAnsi="Times New Roman" w:cs="Times New Roman"/>
          <w:sz w:val="28"/>
          <w:szCs w:val="28"/>
        </w:rPr>
        <w:t>емому с целью наиболее эффектив</w:t>
      </w:r>
      <w:r w:rsidRPr="00B11EE5">
        <w:rPr>
          <w:rFonts w:ascii="Times New Roman" w:hAnsi="Times New Roman" w:cs="Times New Roman"/>
          <w:sz w:val="28"/>
          <w:szCs w:val="28"/>
        </w:rPr>
        <w:t xml:space="preserve">ной реализации его профессионального потенциала и </w:t>
      </w:r>
      <w:r>
        <w:rPr>
          <w:rFonts w:ascii="Times New Roman" w:hAnsi="Times New Roman" w:cs="Times New Roman"/>
          <w:sz w:val="28"/>
          <w:szCs w:val="28"/>
        </w:rPr>
        <w:t>адаптации предусматривает прове</w:t>
      </w:r>
      <w:r w:rsidRPr="00B11EE5">
        <w:rPr>
          <w:rFonts w:ascii="Times New Roman" w:hAnsi="Times New Roman" w:cs="Times New Roman"/>
          <w:sz w:val="28"/>
          <w:szCs w:val="28"/>
        </w:rPr>
        <w:t>дение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мероприятий, таких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как:</w:t>
      </w:r>
    </w:p>
    <w:p w:rsidR="009E3FD2" w:rsidRPr="00B11EE5" w:rsidRDefault="009E3FD2" w:rsidP="009E3FD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содействие осознанному выбору оптимальной образовательной траектории, в том</w:t>
      </w:r>
      <w:r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числе для обучающихся с особыми потребностями (де</w:t>
      </w:r>
      <w:r>
        <w:rPr>
          <w:rFonts w:ascii="Times New Roman" w:hAnsi="Times New Roman" w:cs="Times New Roman"/>
          <w:sz w:val="28"/>
          <w:szCs w:val="28"/>
        </w:rPr>
        <w:t>тей с ОВЗ, одаренных, обучающих</w:t>
      </w:r>
      <w:r w:rsidRPr="00B11EE5">
        <w:rPr>
          <w:rFonts w:ascii="Times New Roman" w:hAnsi="Times New Roman" w:cs="Times New Roman"/>
          <w:sz w:val="28"/>
          <w:szCs w:val="28"/>
        </w:rPr>
        <w:t>ся,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находящихся в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трудной жизненной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ситуации)</w:t>
      </w:r>
    </w:p>
    <w:p w:rsidR="009E3FD2" w:rsidRPr="00B11EE5" w:rsidRDefault="009E3FD2" w:rsidP="009E3FD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формирование у наставляемого социальной и профессиональной к</w:t>
      </w:r>
      <w:r>
        <w:rPr>
          <w:rFonts w:ascii="Times New Roman" w:hAnsi="Times New Roman" w:cs="Times New Roman"/>
          <w:sz w:val="28"/>
          <w:szCs w:val="28"/>
        </w:rPr>
        <w:t>омпетентно</w:t>
      </w:r>
      <w:r w:rsidRPr="00B11EE5">
        <w:rPr>
          <w:rFonts w:ascii="Times New Roman" w:hAnsi="Times New Roman" w:cs="Times New Roman"/>
          <w:sz w:val="28"/>
          <w:szCs w:val="28"/>
        </w:rPr>
        <w:t>сти,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социокультурного опыта;</w:t>
      </w:r>
    </w:p>
    <w:p w:rsidR="009E3FD2" w:rsidRPr="00B11EE5" w:rsidRDefault="009E3FD2" w:rsidP="009E3FD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оказание психологической и профессионально</w:t>
      </w:r>
      <w:r>
        <w:rPr>
          <w:rFonts w:ascii="Times New Roman" w:hAnsi="Times New Roman" w:cs="Times New Roman"/>
          <w:sz w:val="28"/>
          <w:szCs w:val="28"/>
        </w:rPr>
        <w:t>й поддержки наставляемого в реа</w:t>
      </w:r>
      <w:r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лизации</w:t>
      </w:r>
      <w:r w:rsidRPr="00B11EE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им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индивидуального маршрута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и в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жизненном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определении;</w:t>
      </w:r>
    </w:p>
    <w:p w:rsidR="009E3FD2" w:rsidRPr="00B11EE5" w:rsidRDefault="009E3FD2" w:rsidP="009E3FD2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определение инструментов оценки эффективности мероприятий по адаптации</w:t>
      </w:r>
      <w:r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наставляемого.</w:t>
      </w:r>
    </w:p>
    <w:p w:rsidR="009E3FD2" w:rsidRPr="00B11EE5" w:rsidRDefault="009E3FD2" w:rsidP="009E3FD2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</w:rPr>
      </w:pP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Модуль</w:t>
      </w:r>
      <w:r w:rsidRPr="00B11EE5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«Основные</w:t>
      </w:r>
      <w:r w:rsidRPr="00B11EE5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воспитательные</w:t>
      </w:r>
      <w:r w:rsidRPr="00B11EE5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  <w:u w:val="thick" w:color="000000"/>
        </w:rPr>
        <w:t xml:space="preserve"> </w:t>
      </w:r>
      <w:r w:rsidRPr="00B11EE5">
        <w:rPr>
          <w:rFonts w:ascii="Times New Roman" w:hAnsi="Times New Roman" w:cs="Times New Roman"/>
          <w:b/>
          <w:bCs/>
          <w:i/>
          <w:iCs/>
          <w:sz w:val="28"/>
          <w:szCs w:val="28"/>
          <w:u w:val="thick" w:color="000000"/>
        </w:rPr>
        <w:t>мероприятия»</w:t>
      </w:r>
    </w:p>
    <w:p w:rsidR="009E3FD2" w:rsidRPr="00B11EE5" w:rsidRDefault="009E3FD2" w:rsidP="009E3F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1EE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основных воспитательных мероприятий</w:t>
      </w:r>
      <w:r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9E3FD2" w:rsidRPr="00B11EE5" w:rsidRDefault="009E3FD2" w:rsidP="009E3FD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общие праздники, ежегодные творческие (теат</w:t>
      </w:r>
      <w:r>
        <w:rPr>
          <w:rFonts w:ascii="Times New Roman" w:hAnsi="Times New Roman" w:cs="Times New Roman"/>
          <w:sz w:val="28"/>
          <w:szCs w:val="28"/>
        </w:rPr>
        <w:t>рализованные, музыкальные, лите</w:t>
      </w:r>
      <w:r w:rsidRPr="00B11EE5">
        <w:rPr>
          <w:rFonts w:ascii="Times New Roman" w:hAnsi="Times New Roman" w:cs="Times New Roman"/>
          <w:sz w:val="28"/>
          <w:szCs w:val="28"/>
        </w:rPr>
        <w:t>ратурные и т. п.) мероприятия, связанные с общероссийскими, региональными, местными</w:t>
      </w:r>
      <w:r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праздниками,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памятными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датами,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в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которых</w:t>
      </w:r>
      <w:r w:rsidRPr="00B11E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участвуют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все</w:t>
      </w:r>
      <w:r w:rsidRPr="00B11EE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обучающиеся,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группы;</w:t>
      </w:r>
    </w:p>
    <w:p w:rsidR="009E3FD2" w:rsidRPr="00B11EE5" w:rsidRDefault="009E3FD2" w:rsidP="009E3FD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1EE5">
        <w:rPr>
          <w:rFonts w:ascii="Times New Roman" w:hAnsi="Times New Roman" w:cs="Times New Roman"/>
          <w:sz w:val="28"/>
          <w:szCs w:val="28"/>
        </w:rPr>
        <w:t>торжественные мероприятия, связанные с завершением образования, переходом</w:t>
      </w:r>
      <w:r w:rsidRPr="00B11EE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на следующий курс, символизирующие приобретение новых с</w:t>
      </w:r>
      <w:r>
        <w:rPr>
          <w:rFonts w:ascii="Times New Roman" w:hAnsi="Times New Roman" w:cs="Times New Roman"/>
          <w:sz w:val="28"/>
          <w:szCs w:val="28"/>
        </w:rPr>
        <w:t>оциальных, профессиональ</w:t>
      </w:r>
      <w:r w:rsidRPr="00B11EE5">
        <w:rPr>
          <w:rFonts w:ascii="Times New Roman" w:hAnsi="Times New Roman" w:cs="Times New Roman"/>
          <w:sz w:val="28"/>
          <w:szCs w:val="28"/>
        </w:rPr>
        <w:t>ных статусов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в</w:t>
      </w:r>
      <w:r w:rsidRPr="00B11EE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1EE5">
        <w:rPr>
          <w:rFonts w:ascii="Times New Roman" w:hAnsi="Times New Roman" w:cs="Times New Roman"/>
          <w:sz w:val="28"/>
          <w:szCs w:val="28"/>
        </w:rPr>
        <w:t>обществе;</w:t>
      </w:r>
    </w:p>
    <w:p w:rsidR="009E3FD2" w:rsidRDefault="0049109B" w:rsidP="009E3FD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разработку и реализацию обучающимися </w:t>
      </w:r>
      <w:r w:rsidR="009E3FD2" w:rsidRPr="00B11EE5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3FD2" w:rsidRPr="00B11EE5">
        <w:rPr>
          <w:rFonts w:ascii="Times New Roman" w:hAnsi="Times New Roman" w:cs="Times New Roman"/>
          <w:sz w:val="28"/>
          <w:szCs w:val="28"/>
        </w:rPr>
        <w:t>, социально-профессиональны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3FD2" w:rsidRPr="00B11EE5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E3FD2" w:rsidRPr="00B11EE5">
        <w:rPr>
          <w:rFonts w:ascii="Times New Roman" w:hAnsi="Times New Roman" w:cs="Times New Roman"/>
          <w:sz w:val="28"/>
          <w:szCs w:val="28"/>
        </w:rPr>
        <w:t>, совместно разрабатываемы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3FD2" w:rsidRPr="00B11EE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9E3FD2" w:rsidRPr="00B11EE5">
        <w:rPr>
          <w:rFonts w:ascii="Times New Roman" w:hAnsi="Times New Roman" w:cs="Times New Roman"/>
          <w:sz w:val="28"/>
          <w:szCs w:val="28"/>
        </w:rPr>
        <w:t>и реализуемы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E3FD2" w:rsidRPr="00B11EE5">
        <w:rPr>
          <w:rFonts w:ascii="Times New Roman" w:hAnsi="Times New Roman" w:cs="Times New Roman"/>
          <w:sz w:val="28"/>
          <w:szCs w:val="28"/>
        </w:rPr>
        <w:t xml:space="preserve"> обучающимися и педагогами, в том чис</w:t>
      </w:r>
      <w:r w:rsidR="009E3FD2">
        <w:rPr>
          <w:rFonts w:ascii="Times New Roman" w:hAnsi="Times New Roman" w:cs="Times New Roman"/>
          <w:sz w:val="28"/>
          <w:szCs w:val="28"/>
        </w:rPr>
        <w:t>ле с участием социальных партнё</w:t>
      </w:r>
      <w:r w:rsidR="009E3FD2" w:rsidRPr="00B11EE5">
        <w:rPr>
          <w:rFonts w:ascii="Times New Roman" w:hAnsi="Times New Roman" w:cs="Times New Roman"/>
          <w:sz w:val="28"/>
          <w:szCs w:val="28"/>
        </w:rPr>
        <w:t>ров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109B" w:rsidRPr="0049109B" w:rsidRDefault="0049109B" w:rsidP="0049109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109B">
        <w:rPr>
          <w:rFonts w:ascii="Times New Roman" w:hAnsi="Times New Roman" w:cs="Times New Roman"/>
          <w:b/>
          <w:i/>
          <w:sz w:val="28"/>
          <w:szCs w:val="28"/>
          <w:u w:val="single"/>
        </w:rPr>
        <w:t>Модуль «Организация предметно-пространственной среды»</w:t>
      </w:r>
    </w:p>
    <w:p w:rsidR="0049109B" w:rsidRPr="0049109B" w:rsidRDefault="0049109B" w:rsidP="00491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9109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воспитании:</w:t>
      </w:r>
    </w:p>
    <w:p w:rsidR="00163EBB" w:rsidRPr="00163EBB" w:rsidRDefault="0049109B" w:rsidP="00163E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109B">
        <w:rPr>
          <w:rFonts w:ascii="Times New Roman" w:hAnsi="Times New Roman" w:cs="Times New Roman"/>
          <w:sz w:val="28"/>
          <w:szCs w:val="28"/>
        </w:rPr>
        <w:t xml:space="preserve">организация в доступных для обучающихся и посетителей местах музейно- выставочного пространства, содержащего экспозиции </w:t>
      </w:r>
      <w:r w:rsidR="00163EBB">
        <w:rPr>
          <w:rFonts w:ascii="Times New Roman" w:hAnsi="Times New Roman" w:cs="Times New Roman"/>
          <w:sz w:val="28"/>
          <w:szCs w:val="28"/>
        </w:rPr>
        <w:t>об истории и развитии образова</w:t>
      </w:r>
      <w:r w:rsidRPr="0049109B">
        <w:rPr>
          <w:rFonts w:ascii="Times New Roman" w:hAnsi="Times New Roman" w:cs="Times New Roman"/>
          <w:sz w:val="28"/>
          <w:szCs w:val="28"/>
        </w:rPr>
        <w:t>тельной организации, реализующей программы СПО, с изображениями исторических символов государства, региона, местности в разные периоды, значимых исторических,</w:t>
      </w:r>
      <w:r w:rsidR="00163EBB" w:rsidRPr="00163EBB">
        <w:t xml:space="preserve"> </w:t>
      </w:r>
      <w:r w:rsidR="00163EBB" w:rsidRPr="00163EBB">
        <w:rPr>
          <w:rFonts w:ascii="Times New Roman" w:hAnsi="Times New Roman" w:cs="Times New Roman"/>
          <w:sz w:val="28"/>
          <w:szCs w:val="28"/>
        </w:rPr>
        <w:t>культурных, природных, производственных объектов Рос</w:t>
      </w:r>
      <w:r w:rsidR="00163EBB">
        <w:rPr>
          <w:rFonts w:ascii="Times New Roman" w:hAnsi="Times New Roman" w:cs="Times New Roman"/>
          <w:sz w:val="28"/>
          <w:szCs w:val="28"/>
        </w:rPr>
        <w:t>сии, региона, местности, сохра</w:t>
      </w:r>
      <w:r w:rsidR="00163EBB" w:rsidRPr="00163EBB">
        <w:rPr>
          <w:rFonts w:ascii="Times New Roman" w:hAnsi="Times New Roman" w:cs="Times New Roman"/>
          <w:sz w:val="28"/>
          <w:szCs w:val="28"/>
        </w:rPr>
        <w:t>няющих прошлое и настоящее;</w:t>
      </w:r>
    </w:p>
    <w:p w:rsidR="00163EBB" w:rsidRPr="00163EBB" w:rsidRDefault="00163EBB" w:rsidP="00163E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размещение, обновление художественных из</w:t>
      </w:r>
      <w:r>
        <w:rPr>
          <w:rFonts w:ascii="Times New Roman" w:hAnsi="Times New Roman" w:cs="Times New Roman"/>
          <w:sz w:val="28"/>
          <w:szCs w:val="28"/>
        </w:rPr>
        <w:t>ображений (символических, живо</w:t>
      </w:r>
      <w:r w:rsidRPr="00163EBB">
        <w:rPr>
          <w:rFonts w:ascii="Times New Roman" w:hAnsi="Times New Roman" w:cs="Times New Roman"/>
          <w:sz w:val="28"/>
          <w:szCs w:val="28"/>
        </w:rPr>
        <w:t>писных, фотографических, интерактивных аудио и видео)</w:t>
      </w:r>
      <w:r>
        <w:rPr>
          <w:rFonts w:ascii="Times New Roman" w:hAnsi="Times New Roman" w:cs="Times New Roman"/>
          <w:sz w:val="28"/>
          <w:szCs w:val="28"/>
        </w:rPr>
        <w:t xml:space="preserve"> природы России, региона, мест</w:t>
      </w:r>
      <w:r w:rsidRPr="00163EBB">
        <w:rPr>
          <w:rFonts w:ascii="Times New Roman" w:hAnsi="Times New Roman" w:cs="Times New Roman"/>
          <w:sz w:val="28"/>
          <w:szCs w:val="28"/>
        </w:rPr>
        <w:t>ности, предметов традиционной культуры и быта, духовной культуры народов России, объектов природного и культурного наследия;</w:t>
      </w:r>
    </w:p>
    <w:p w:rsidR="00163EBB" w:rsidRPr="00163EBB" w:rsidRDefault="00163EBB" w:rsidP="00163E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организацию и поддержание в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организации, реализующей про</w:t>
      </w:r>
      <w:r w:rsidRPr="00163EBB">
        <w:rPr>
          <w:rFonts w:ascii="Times New Roman" w:hAnsi="Times New Roman" w:cs="Times New Roman"/>
          <w:sz w:val="28"/>
          <w:szCs w:val="28"/>
        </w:rPr>
        <w:t>граммы СПО, звукового пространства позитивной духовно-нравственной, гражданско- патриотической воспитательной направленности (звонки-мелодии, музыка, информ</w:t>
      </w:r>
      <w:r>
        <w:rPr>
          <w:rFonts w:ascii="Times New Roman" w:hAnsi="Times New Roman" w:cs="Times New Roman"/>
          <w:sz w:val="28"/>
          <w:szCs w:val="28"/>
        </w:rPr>
        <w:t>аци</w:t>
      </w:r>
      <w:r w:rsidRPr="00163EBB">
        <w:rPr>
          <w:rFonts w:ascii="Times New Roman" w:hAnsi="Times New Roman" w:cs="Times New Roman"/>
          <w:sz w:val="28"/>
          <w:szCs w:val="28"/>
        </w:rPr>
        <w:t>онные сообщения), исполнение гимна Российской Федерации (в начале учебной недели);</w:t>
      </w:r>
    </w:p>
    <w:p w:rsidR="00163EBB" w:rsidRPr="00163EBB" w:rsidRDefault="00163EBB" w:rsidP="00163E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</w:t>
      </w:r>
      <w:r>
        <w:rPr>
          <w:rFonts w:ascii="Times New Roman" w:hAnsi="Times New Roman" w:cs="Times New Roman"/>
          <w:sz w:val="28"/>
          <w:szCs w:val="28"/>
        </w:rPr>
        <w:t>ендов в помещениях общего поль</w:t>
      </w:r>
      <w:r w:rsidRPr="00163EBB">
        <w:rPr>
          <w:rFonts w:ascii="Times New Roman" w:hAnsi="Times New Roman" w:cs="Times New Roman"/>
          <w:sz w:val="28"/>
          <w:szCs w:val="28"/>
        </w:rPr>
        <w:t>зования (холл первого этажа, рекреации и др.), содержащих в доступной, привлекательной форме новостную информацию позитивного профессионального, гражданско- патриотического, духовно-нравственного содержания, позд</w:t>
      </w:r>
      <w:r>
        <w:rPr>
          <w:rFonts w:ascii="Times New Roman" w:hAnsi="Times New Roman" w:cs="Times New Roman"/>
          <w:sz w:val="28"/>
          <w:szCs w:val="28"/>
        </w:rPr>
        <w:t>равления педагогов и обучающих</w:t>
      </w:r>
      <w:r w:rsidRPr="00163EBB">
        <w:rPr>
          <w:rFonts w:ascii="Times New Roman" w:hAnsi="Times New Roman" w:cs="Times New Roman"/>
          <w:sz w:val="28"/>
          <w:szCs w:val="28"/>
        </w:rPr>
        <w:t>ся и т. п.;</w:t>
      </w:r>
    </w:p>
    <w:p w:rsidR="00163EBB" w:rsidRPr="00163EBB" w:rsidRDefault="00163EBB" w:rsidP="00163E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размещение, поддержание, обновление на терри</w:t>
      </w:r>
      <w:r>
        <w:rPr>
          <w:rFonts w:ascii="Times New Roman" w:hAnsi="Times New Roman" w:cs="Times New Roman"/>
          <w:sz w:val="28"/>
          <w:szCs w:val="28"/>
        </w:rPr>
        <w:t>тории выставочных объектов, ас</w:t>
      </w:r>
      <w:r w:rsidRPr="00163EBB">
        <w:rPr>
          <w:rFonts w:ascii="Times New Roman" w:hAnsi="Times New Roman" w:cs="Times New Roman"/>
          <w:sz w:val="28"/>
          <w:szCs w:val="28"/>
        </w:rPr>
        <w:t>социирующихся с профессиональными направлениями о</w:t>
      </w:r>
      <w:r>
        <w:rPr>
          <w:rFonts w:ascii="Times New Roman" w:hAnsi="Times New Roman" w:cs="Times New Roman"/>
          <w:sz w:val="28"/>
          <w:szCs w:val="28"/>
        </w:rPr>
        <w:t>бучения в образовательной орга</w:t>
      </w:r>
      <w:r w:rsidRPr="00163EBB">
        <w:rPr>
          <w:rFonts w:ascii="Times New Roman" w:hAnsi="Times New Roman" w:cs="Times New Roman"/>
          <w:sz w:val="28"/>
          <w:szCs w:val="28"/>
        </w:rPr>
        <w:t>низации, реализующей программы СПО;</w:t>
      </w:r>
    </w:p>
    <w:p w:rsidR="00163EBB" w:rsidRPr="00163EBB" w:rsidRDefault="00163EBB" w:rsidP="00163E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оборудование, оформление, поддержание и использование спортивных и игровых пространств, площадок, зон активного и спокойного отдыха;</w:t>
      </w:r>
    </w:p>
    <w:p w:rsidR="00163EBB" w:rsidRPr="00163EBB" w:rsidRDefault="00163EBB" w:rsidP="00163E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</w:t>
      </w:r>
      <w:r>
        <w:rPr>
          <w:rFonts w:ascii="Times New Roman" w:hAnsi="Times New Roman" w:cs="Times New Roman"/>
          <w:sz w:val="28"/>
          <w:szCs w:val="28"/>
        </w:rPr>
        <w:t>отеке выставочных стеллажей но</w:t>
      </w:r>
      <w:r w:rsidRPr="00163EBB">
        <w:rPr>
          <w:rFonts w:ascii="Times New Roman" w:hAnsi="Times New Roman" w:cs="Times New Roman"/>
          <w:sz w:val="28"/>
          <w:szCs w:val="28"/>
        </w:rPr>
        <w:t>вых поступлений профессиональной литературы, свободного книгообмена;</w:t>
      </w:r>
    </w:p>
    <w:p w:rsidR="00163EBB" w:rsidRPr="00163EBB" w:rsidRDefault="00163EBB" w:rsidP="00163E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lastRenderedPageBreak/>
        <w:t>совместная с обучающимися разработка, создание и популяризация символики образовательной организации, реализующей программы СПО (флаг,</w:t>
      </w:r>
      <w:r>
        <w:rPr>
          <w:rFonts w:ascii="Times New Roman" w:hAnsi="Times New Roman" w:cs="Times New Roman"/>
          <w:sz w:val="28"/>
          <w:szCs w:val="28"/>
        </w:rPr>
        <w:t xml:space="preserve"> гимн, эмблема, лого</w:t>
      </w:r>
      <w:r w:rsidRPr="00163EBB">
        <w:rPr>
          <w:rFonts w:ascii="Times New Roman" w:hAnsi="Times New Roman" w:cs="Times New Roman"/>
          <w:sz w:val="28"/>
          <w:szCs w:val="28"/>
        </w:rPr>
        <w:t>тип и т. п.), используемой как повседневно, так и в торжественных ситуациях;</w:t>
      </w:r>
    </w:p>
    <w:p w:rsidR="00163EBB" w:rsidRPr="00163EBB" w:rsidRDefault="00163EBB" w:rsidP="00163EBB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разработка и обновление материалов (стендов, пл</w:t>
      </w:r>
      <w:r>
        <w:rPr>
          <w:rFonts w:ascii="Times New Roman" w:hAnsi="Times New Roman" w:cs="Times New Roman"/>
          <w:sz w:val="28"/>
          <w:szCs w:val="28"/>
        </w:rPr>
        <w:t>акатов, инсталляций и др.), ак</w:t>
      </w:r>
      <w:r w:rsidRPr="00163EBB">
        <w:rPr>
          <w:rFonts w:ascii="Times New Roman" w:hAnsi="Times New Roman" w:cs="Times New Roman"/>
          <w:sz w:val="28"/>
          <w:szCs w:val="28"/>
        </w:rPr>
        <w:t>центирующих внимание обучающихся на важных для воспитания ценностях, правилах, традициях, укладе образовательной организации, реал</w:t>
      </w:r>
      <w:r>
        <w:rPr>
          <w:rFonts w:ascii="Times New Roman" w:hAnsi="Times New Roman" w:cs="Times New Roman"/>
          <w:sz w:val="28"/>
          <w:szCs w:val="28"/>
        </w:rPr>
        <w:t>изующей программы СПО, актуаль</w:t>
      </w:r>
      <w:r w:rsidRPr="00163EBB">
        <w:rPr>
          <w:rFonts w:ascii="Times New Roman" w:hAnsi="Times New Roman" w:cs="Times New Roman"/>
          <w:sz w:val="28"/>
          <w:szCs w:val="28"/>
        </w:rPr>
        <w:t>ных вопросах профилактики и безопасности.</w:t>
      </w:r>
    </w:p>
    <w:p w:rsidR="0049109B" w:rsidRPr="0049109B" w:rsidRDefault="00163EBB" w:rsidP="00163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EBB">
        <w:rPr>
          <w:rFonts w:ascii="Times New Roman" w:hAnsi="Times New Roman" w:cs="Times New Roman"/>
          <w:sz w:val="28"/>
          <w:szCs w:val="28"/>
        </w:rPr>
        <w:t>Предметно-пространственная среда строится как</w:t>
      </w:r>
      <w:r>
        <w:rPr>
          <w:rFonts w:ascii="Times New Roman" w:hAnsi="Times New Roman" w:cs="Times New Roman"/>
          <w:sz w:val="28"/>
          <w:szCs w:val="28"/>
        </w:rPr>
        <w:t xml:space="preserve"> максимально доступная для обу</w:t>
      </w:r>
      <w:r w:rsidRPr="00163EBB">
        <w:rPr>
          <w:rFonts w:ascii="Times New Roman" w:hAnsi="Times New Roman" w:cs="Times New Roman"/>
          <w:sz w:val="28"/>
          <w:szCs w:val="28"/>
        </w:rPr>
        <w:t>чающихся с особыми образовательными потребностями.</w:t>
      </w:r>
    </w:p>
    <w:p w:rsidR="00163EBB" w:rsidRPr="00163EBB" w:rsidRDefault="00163EBB" w:rsidP="0023756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EBB">
        <w:rPr>
          <w:rFonts w:ascii="Times New Roman" w:hAnsi="Times New Roman" w:cs="Times New Roman"/>
          <w:b/>
          <w:i/>
          <w:sz w:val="28"/>
          <w:szCs w:val="28"/>
          <w:u w:val="single"/>
        </w:rPr>
        <w:t>Модуль «Взаимодействие с родителями (законными представителями)»</w:t>
      </w:r>
    </w:p>
    <w:p w:rsidR="00163EBB" w:rsidRPr="00163EBB" w:rsidRDefault="00163EBB" w:rsidP="00237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163EBB" w:rsidRPr="00163EBB" w:rsidRDefault="00163EBB" w:rsidP="00163EB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организацию взаимодействия между родителями обучающихся и преподавател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3EBB">
        <w:rPr>
          <w:rFonts w:ascii="Times New Roman" w:hAnsi="Times New Roman" w:cs="Times New Roman"/>
          <w:sz w:val="28"/>
          <w:szCs w:val="28"/>
        </w:rPr>
        <w:t>ми, администрацией образовательной организации, р</w:t>
      </w:r>
      <w:r>
        <w:rPr>
          <w:rFonts w:ascii="Times New Roman" w:hAnsi="Times New Roman" w:cs="Times New Roman"/>
          <w:sz w:val="28"/>
          <w:szCs w:val="28"/>
        </w:rPr>
        <w:t>еализующей программы СПО, в об</w:t>
      </w:r>
      <w:r w:rsidRPr="00163EBB">
        <w:rPr>
          <w:rFonts w:ascii="Times New Roman" w:hAnsi="Times New Roman" w:cs="Times New Roman"/>
          <w:sz w:val="28"/>
          <w:szCs w:val="28"/>
        </w:rPr>
        <w:t>ласти воспитания и профессиональной реализации студентов, конкретные формы такого взаимодействия;</w:t>
      </w:r>
    </w:p>
    <w:p w:rsidR="00163EBB" w:rsidRPr="00163EBB" w:rsidRDefault="00163EBB" w:rsidP="00163EB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родительские собрания по вопросам воспитания, взаимоотношений обучающихся и педагогов, условий обучения и воспитания;</w:t>
      </w:r>
    </w:p>
    <w:p w:rsidR="00163EBB" w:rsidRPr="00163EBB" w:rsidRDefault="00163EBB" w:rsidP="00163EBB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привлечение, помощь со стороны родителей в п</w:t>
      </w:r>
      <w:r>
        <w:rPr>
          <w:rFonts w:ascii="Times New Roman" w:hAnsi="Times New Roman" w:cs="Times New Roman"/>
          <w:sz w:val="28"/>
          <w:szCs w:val="28"/>
        </w:rPr>
        <w:t>одготовке и проведении меропри</w:t>
      </w:r>
      <w:r w:rsidRPr="00163EBB">
        <w:rPr>
          <w:rFonts w:ascii="Times New Roman" w:hAnsi="Times New Roman" w:cs="Times New Roman"/>
          <w:sz w:val="28"/>
          <w:szCs w:val="28"/>
        </w:rPr>
        <w:t>ятий воспитательной направленности.</w:t>
      </w:r>
    </w:p>
    <w:p w:rsidR="00163EBB" w:rsidRPr="00163EBB" w:rsidRDefault="00163EBB" w:rsidP="00163EBB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63EBB" w:rsidRPr="00163EBB" w:rsidRDefault="00163EBB" w:rsidP="00237564">
      <w:pPr>
        <w:pStyle w:val="a3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63EBB">
        <w:rPr>
          <w:rFonts w:ascii="Times New Roman" w:hAnsi="Times New Roman" w:cs="Times New Roman"/>
          <w:b/>
          <w:i/>
          <w:sz w:val="28"/>
          <w:szCs w:val="28"/>
          <w:u w:val="single"/>
        </w:rPr>
        <w:t>Модуль «Самоуправление»</w:t>
      </w:r>
    </w:p>
    <w:p w:rsidR="00163EBB" w:rsidRPr="00163EBB" w:rsidRDefault="00163EBB" w:rsidP="00237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EB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самоуправления обучающихся в образовательной организации, реализующей программы СПО, предусматривает:</w:t>
      </w:r>
    </w:p>
    <w:p w:rsidR="00B11EE5" w:rsidRDefault="00163EBB" w:rsidP="00B70A34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 xml:space="preserve">организацию и деятельность в образовательной организации, реализующей программы СПО, органов самоуправления обучающихся </w:t>
      </w:r>
      <w:r>
        <w:rPr>
          <w:rFonts w:ascii="Times New Roman" w:hAnsi="Times New Roman" w:cs="Times New Roman"/>
          <w:sz w:val="28"/>
          <w:szCs w:val="28"/>
        </w:rPr>
        <w:t>(совет обучающихся или др.);</w:t>
      </w:r>
    </w:p>
    <w:p w:rsidR="00163EBB" w:rsidRPr="00163EBB" w:rsidRDefault="00163EBB" w:rsidP="00163EB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 xml:space="preserve">представление органами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163EBB">
        <w:rPr>
          <w:rFonts w:ascii="Times New Roman" w:hAnsi="Times New Roman" w:cs="Times New Roman"/>
          <w:sz w:val="28"/>
          <w:szCs w:val="28"/>
        </w:rPr>
        <w:t>обучающихся в процессе управления образовательной организацией, реализующ</w:t>
      </w:r>
      <w:r>
        <w:rPr>
          <w:rFonts w:ascii="Times New Roman" w:hAnsi="Times New Roman" w:cs="Times New Roman"/>
          <w:sz w:val="28"/>
          <w:szCs w:val="28"/>
        </w:rPr>
        <w:t>ей программы СПО, защита закон</w:t>
      </w:r>
      <w:r w:rsidRPr="00163EBB">
        <w:rPr>
          <w:rFonts w:ascii="Times New Roman" w:hAnsi="Times New Roman" w:cs="Times New Roman"/>
          <w:sz w:val="28"/>
          <w:szCs w:val="28"/>
        </w:rPr>
        <w:t>ных интересов, прав обучающихся;</w:t>
      </w:r>
    </w:p>
    <w:p w:rsidR="00163EBB" w:rsidRPr="00163EBB" w:rsidRDefault="00163EBB" w:rsidP="00163EB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участие представителей органов самоуправлени</w:t>
      </w:r>
      <w:r>
        <w:rPr>
          <w:rFonts w:ascii="Times New Roman" w:hAnsi="Times New Roman" w:cs="Times New Roman"/>
          <w:sz w:val="28"/>
          <w:szCs w:val="28"/>
        </w:rPr>
        <w:t>я обучающихся в разработке, об</w:t>
      </w:r>
      <w:r w:rsidRPr="00163EBB">
        <w:rPr>
          <w:rFonts w:ascii="Times New Roman" w:hAnsi="Times New Roman" w:cs="Times New Roman"/>
          <w:sz w:val="28"/>
          <w:szCs w:val="28"/>
        </w:rPr>
        <w:t>суждении и реализации рабочей программы воспитания в образовательной организации, реализующей программы СПО, в анализе ее воспитательной деятельности.</w:t>
      </w:r>
    </w:p>
    <w:p w:rsidR="00163EBB" w:rsidRPr="00A72295" w:rsidRDefault="00163EBB" w:rsidP="00A722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3EBB">
        <w:rPr>
          <w:rFonts w:ascii="Times New Roman" w:hAnsi="Times New Roman" w:cs="Times New Roman"/>
          <w:b/>
          <w:i/>
          <w:sz w:val="28"/>
          <w:szCs w:val="28"/>
          <w:u w:val="single"/>
        </w:rPr>
        <w:t>Модуль «Профилактика и безопасность»</w:t>
      </w:r>
    </w:p>
    <w:p w:rsidR="00163EBB" w:rsidRPr="00163EBB" w:rsidRDefault="00163EBB" w:rsidP="00163EB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3EB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среды:</w:t>
      </w:r>
    </w:p>
    <w:p w:rsidR="00163EBB" w:rsidRPr="00163EBB" w:rsidRDefault="00163EBB" w:rsidP="00163EB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организацию деятельности педагогического кол</w:t>
      </w:r>
      <w:r w:rsidR="008740AB">
        <w:rPr>
          <w:rFonts w:ascii="Times New Roman" w:hAnsi="Times New Roman" w:cs="Times New Roman"/>
          <w:sz w:val="28"/>
          <w:szCs w:val="28"/>
        </w:rPr>
        <w:t>лектива по созданию в образова</w:t>
      </w:r>
      <w:r w:rsidRPr="00163EBB">
        <w:rPr>
          <w:rFonts w:ascii="Times New Roman" w:hAnsi="Times New Roman" w:cs="Times New Roman"/>
          <w:sz w:val="28"/>
          <w:szCs w:val="28"/>
        </w:rPr>
        <w:t xml:space="preserve">тельной организации, реализующей программы СПО, эффективной профилактической среды обеспечения безопасности </w:t>
      </w:r>
      <w:r w:rsidRPr="00163EBB">
        <w:rPr>
          <w:rFonts w:ascii="Times New Roman" w:hAnsi="Times New Roman" w:cs="Times New Roman"/>
          <w:sz w:val="28"/>
          <w:szCs w:val="28"/>
        </w:rPr>
        <w:lastRenderedPageBreak/>
        <w:t>жизнедеятельности ка</w:t>
      </w:r>
      <w:r w:rsidR="008740AB">
        <w:rPr>
          <w:rFonts w:ascii="Times New Roman" w:hAnsi="Times New Roman" w:cs="Times New Roman"/>
          <w:sz w:val="28"/>
          <w:szCs w:val="28"/>
        </w:rPr>
        <w:t>к условия успешной воспитатель</w:t>
      </w:r>
      <w:r w:rsidRPr="00163EBB">
        <w:rPr>
          <w:rFonts w:ascii="Times New Roman" w:hAnsi="Times New Roman" w:cs="Times New Roman"/>
          <w:sz w:val="28"/>
          <w:szCs w:val="28"/>
        </w:rPr>
        <w:t>ной деятельности;</w:t>
      </w:r>
    </w:p>
    <w:p w:rsidR="00163EBB" w:rsidRPr="008740AB" w:rsidRDefault="00163EBB" w:rsidP="008740A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вовлечение обучающихся в проекты, программ</w:t>
      </w:r>
      <w:r w:rsidR="008740AB">
        <w:rPr>
          <w:rFonts w:ascii="Times New Roman" w:hAnsi="Times New Roman" w:cs="Times New Roman"/>
          <w:sz w:val="28"/>
          <w:szCs w:val="28"/>
        </w:rPr>
        <w:t>ы профилактической направленно</w:t>
      </w:r>
      <w:r w:rsidRPr="00163EBB">
        <w:rPr>
          <w:rFonts w:ascii="Times New Roman" w:hAnsi="Times New Roman" w:cs="Times New Roman"/>
          <w:sz w:val="28"/>
          <w:szCs w:val="28"/>
        </w:rPr>
        <w:t>сти, реализуемые в образовательной организации, реа</w:t>
      </w:r>
      <w:r w:rsidR="008740AB">
        <w:rPr>
          <w:rFonts w:ascii="Times New Roman" w:hAnsi="Times New Roman" w:cs="Times New Roman"/>
          <w:sz w:val="28"/>
          <w:szCs w:val="28"/>
        </w:rPr>
        <w:t>лизующей программы СПО, и в со</w:t>
      </w:r>
      <w:r w:rsidRPr="00163EBB">
        <w:rPr>
          <w:rFonts w:ascii="Times New Roman" w:hAnsi="Times New Roman" w:cs="Times New Roman"/>
          <w:sz w:val="28"/>
          <w:szCs w:val="28"/>
        </w:rPr>
        <w:t>циокультурном окружении с обучающимися, педагогами, родителями, социальными партнёрами (антинаркотические, антиалкогольные, п</w:t>
      </w:r>
      <w:r w:rsidR="008740AB">
        <w:rPr>
          <w:rFonts w:ascii="Times New Roman" w:hAnsi="Times New Roman" w:cs="Times New Roman"/>
          <w:sz w:val="28"/>
          <w:szCs w:val="28"/>
        </w:rPr>
        <w:t>ротив курения, вовлечения в де</w:t>
      </w:r>
      <w:r w:rsidRPr="00163EBB">
        <w:rPr>
          <w:rFonts w:ascii="Times New Roman" w:hAnsi="Times New Roman" w:cs="Times New Roman"/>
          <w:sz w:val="28"/>
          <w:szCs w:val="28"/>
        </w:rPr>
        <w:t>структивные детские и молодёжные объединения, куль</w:t>
      </w:r>
      <w:r w:rsidR="008740AB">
        <w:rPr>
          <w:rFonts w:ascii="Times New Roman" w:hAnsi="Times New Roman" w:cs="Times New Roman"/>
          <w:sz w:val="28"/>
          <w:szCs w:val="28"/>
        </w:rPr>
        <w:t>ты, субкультуры, группы в соци</w:t>
      </w:r>
      <w:r w:rsidRPr="00163EBB">
        <w:rPr>
          <w:rFonts w:ascii="Times New Roman" w:hAnsi="Times New Roman" w:cs="Times New Roman"/>
          <w:sz w:val="28"/>
          <w:szCs w:val="28"/>
        </w:rPr>
        <w:t>альных сетях; по безопасности в цифровой среде, на транспорте, на воде, безопасности</w:t>
      </w:r>
      <w:r w:rsidR="008740AB">
        <w:rPr>
          <w:rFonts w:ascii="Times New Roman" w:hAnsi="Times New Roman" w:cs="Times New Roman"/>
          <w:sz w:val="28"/>
          <w:szCs w:val="28"/>
        </w:rPr>
        <w:t xml:space="preserve"> </w:t>
      </w:r>
      <w:r w:rsidRPr="008740AB">
        <w:rPr>
          <w:rFonts w:ascii="Times New Roman" w:hAnsi="Times New Roman" w:cs="Times New Roman"/>
          <w:sz w:val="28"/>
          <w:szCs w:val="28"/>
        </w:rPr>
        <w:t>дорожного движения, противопожарной безопасности, антитеррористической и антиэкс- тремистской безопасности, гражданской обороне и т. д.);</w:t>
      </w:r>
    </w:p>
    <w:p w:rsidR="00163EBB" w:rsidRPr="00163EBB" w:rsidRDefault="00163EBB" w:rsidP="00163EB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организацию работы по развитию у обучающих</w:t>
      </w:r>
      <w:r w:rsidR="008740AB">
        <w:rPr>
          <w:rFonts w:ascii="Times New Roman" w:hAnsi="Times New Roman" w:cs="Times New Roman"/>
          <w:sz w:val="28"/>
          <w:szCs w:val="28"/>
        </w:rPr>
        <w:t>ся навыков саморефлексии, само</w:t>
      </w:r>
      <w:r w:rsidRPr="00163EBB">
        <w:rPr>
          <w:rFonts w:ascii="Times New Roman" w:hAnsi="Times New Roman" w:cs="Times New Roman"/>
          <w:sz w:val="28"/>
          <w:szCs w:val="28"/>
        </w:rPr>
        <w:t>контроля, устойчивости к негативному воздействию, групповому давлению;</w:t>
      </w:r>
    </w:p>
    <w:p w:rsidR="00163EBB" w:rsidRPr="00163EBB" w:rsidRDefault="00163EBB" w:rsidP="00163EB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поддержку инициатив обучающихся, педагогов в сфере укрепления безопасности жизнедеятельности в образовательной организации, реализующей программы СПО</w:t>
      </w:r>
      <w:r w:rsidR="008740AB">
        <w:rPr>
          <w:rFonts w:ascii="Times New Roman" w:hAnsi="Times New Roman" w:cs="Times New Roman"/>
          <w:sz w:val="28"/>
          <w:szCs w:val="28"/>
        </w:rPr>
        <w:t>.</w:t>
      </w:r>
    </w:p>
    <w:p w:rsidR="00163EBB" w:rsidRPr="008740AB" w:rsidRDefault="00163EBB" w:rsidP="00A722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40AB">
        <w:rPr>
          <w:rFonts w:ascii="Times New Roman" w:hAnsi="Times New Roman" w:cs="Times New Roman"/>
          <w:b/>
          <w:i/>
          <w:sz w:val="28"/>
          <w:szCs w:val="28"/>
          <w:u w:val="single"/>
        </w:rPr>
        <w:t>Модуль «Социальное партнёрство и участие работодателей»</w:t>
      </w:r>
    </w:p>
    <w:p w:rsidR="00163EBB" w:rsidRPr="00163EBB" w:rsidRDefault="008740AB" w:rsidP="00874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3EBB" w:rsidRPr="00163EBB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партнёрства образовательной организацией, реализующей программы СПО, в том числ</w:t>
      </w:r>
      <w:r w:rsidR="005F5FC7">
        <w:rPr>
          <w:rFonts w:ascii="Times New Roman" w:hAnsi="Times New Roman" w:cs="Times New Roman"/>
          <w:sz w:val="28"/>
          <w:szCs w:val="28"/>
        </w:rPr>
        <w:t>е во взаимодействии с предприя</w:t>
      </w:r>
      <w:r w:rsidR="00163EBB" w:rsidRPr="00163EBB">
        <w:rPr>
          <w:rFonts w:ascii="Times New Roman" w:hAnsi="Times New Roman" w:cs="Times New Roman"/>
          <w:sz w:val="28"/>
          <w:szCs w:val="28"/>
        </w:rPr>
        <w:t>тиями рынка труда, предусматривает:</w:t>
      </w:r>
    </w:p>
    <w:p w:rsidR="00163EBB" w:rsidRPr="00163EBB" w:rsidRDefault="00163EBB" w:rsidP="00163EB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 xml:space="preserve">участие представителей организаций-партнёров, </w:t>
      </w:r>
      <w:r w:rsidR="005F5FC7">
        <w:rPr>
          <w:rFonts w:ascii="Times New Roman" w:hAnsi="Times New Roman" w:cs="Times New Roman"/>
          <w:sz w:val="28"/>
          <w:szCs w:val="28"/>
        </w:rPr>
        <w:t>предприятий (организаций) и ра</w:t>
      </w:r>
      <w:r w:rsidRPr="00163EBB">
        <w:rPr>
          <w:rFonts w:ascii="Times New Roman" w:hAnsi="Times New Roman" w:cs="Times New Roman"/>
          <w:sz w:val="28"/>
          <w:szCs w:val="28"/>
        </w:rPr>
        <w:t xml:space="preserve">ботодателей, в том числе в соответствии с договорами о сотрудничестве, в проведении отдельных производственных практик и мероприятий </w:t>
      </w:r>
      <w:r w:rsidR="005F5FC7">
        <w:rPr>
          <w:rFonts w:ascii="Times New Roman" w:hAnsi="Times New Roman" w:cs="Times New Roman"/>
          <w:sz w:val="28"/>
          <w:szCs w:val="28"/>
        </w:rPr>
        <w:t>в рамках рабочей программы вос</w:t>
      </w:r>
      <w:r w:rsidRPr="00163EBB">
        <w:rPr>
          <w:rFonts w:ascii="Times New Roman" w:hAnsi="Times New Roman" w:cs="Times New Roman"/>
          <w:sz w:val="28"/>
          <w:szCs w:val="28"/>
        </w:rPr>
        <w:t>питания и календарного плана воспитательной работы</w:t>
      </w:r>
      <w:r w:rsidR="005F5FC7">
        <w:rPr>
          <w:rFonts w:ascii="Times New Roman" w:hAnsi="Times New Roman" w:cs="Times New Roman"/>
          <w:sz w:val="28"/>
          <w:szCs w:val="28"/>
        </w:rPr>
        <w:t xml:space="preserve"> (дни открытых дверей, ярмарки ва</w:t>
      </w:r>
      <w:r w:rsidRPr="00163EBB">
        <w:rPr>
          <w:rFonts w:ascii="Times New Roman" w:hAnsi="Times New Roman" w:cs="Times New Roman"/>
          <w:sz w:val="28"/>
          <w:szCs w:val="28"/>
        </w:rPr>
        <w:t>кансий, государственные, региональные праздники, торжественные мероприятия и т. п.);</w:t>
      </w:r>
    </w:p>
    <w:p w:rsidR="00163EBB" w:rsidRPr="00163EBB" w:rsidRDefault="00163EBB" w:rsidP="00163EB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организаций-партнёров в проведении мастер-классов, аудиторных и внеаудиторных занятий, мероприятий профессиональной направленности;</w:t>
      </w:r>
    </w:p>
    <w:p w:rsidR="00163EBB" w:rsidRPr="00163EBB" w:rsidRDefault="00163EBB" w:rsidP="00163EBB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проведение на базе организаций-партнёров отд</w:t>
      </w:r>
      <w:r w:rsidR="005F5FC7">
        <w:rPr>
          <w:rFonts w:ascii="Times New Roman" w:hAnsi="Times New Roman" w:cs="Times New Roman"/>
          <w:sz w:val="28"/>
          <w:szCs w:val="28"/>
        </w:rPr>
        <w:t>ельных аудиторных и внеаудитор</w:t>
      </w:r>
      <w:r w:rsidRPr="00163EBB">
        <w:rPr>
          <w:rFonts w:ascii="Times New Roman" w:hAnsi="Times New Roman" w:cs="Times New Roman"/>
          <w:sz w:val="28"/>
          <w:szCs w:val="28"/>
        </w:rPr>
        <w:t>ных занятий, презентаций, лекций, акций воспитательной направленности;</w:t>
      </w:r>
    </w:p>
    <w:p w:rsidR="00163EBB" w:rsidRDefault="00163EBB" w:rsidP="005F5FC7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3EBB">
        <w:rPr>
          <w:rFonts w:ascii="Times New Roman" w:hAnsi="Times New Roman" w:cs="Times New Roman"/>
          <w:sz w:val="28"/>
          <w:szCs w:val="28"/>
        </w:rPr>
        <w:t>реализация социальных проектов, разрабатываемых и реализуемых совместно обучающимися, педагогами с организациями-партнёрами в рамках профессионального поля</w:t>
      </w:r>
      <w:r w:rsidR="005F5FC7" w:rsidRPr="005F5FC7">
        <w:t xml:space="preserve"> </w:t>
      </w:r>
      <w:r w:rsidR="005F5FC7" w:rsidRPr="005F5FC7">
        <w:rPr>
          <w:rFonts w:ascii="Times New Roman" w:hAnsi="Times New Roman" w:cs="Times New Roman"/>
          <w:sz w:val="28"/>
          <w:szCs w:val="28"/>
        </w:rPr>
        <w:t>профессионально-трудовой, благотворительной, экологичес</w:t>
      </w:r>
      <w:r w:rsidR="005F5FC7">
        <w:rPr>
          <w:rFonts w:ascii="Times New Roman" w:hAnsi="Times New Roman" w:cs="Times New Roman"/>
          <w:sz w:val="28"/>
          <w:szCs w:val="28"/>
        </w:rPr>
        <w:t>кой, патриотической, ду</w:t>
      </w:r>
      <w:r w:rsidR="005F5FC7" w:rsidRPr="005F5FC7">
        <w:rPr>
          <w:rFonts w:ascii="Times New Roman" w:hAnsi="Times New Roman" w:cs="Times New Roman"/>
          <w:sz w:val="28"/>
          <w:szCs w:val="28"/>
        </w:rPr>
        <w:t>ховно-нравственной и т. д. направленности, ориентиро</w:t>
      </w:r>
      <w:r w:rsidR="005F5FC7">
        <w:rPr>
          <w:rFonts w:ascii="Times New Roman" w:hAnsi="Times New Roman" w:cs="Times New Roman"/>
          <w:sz w:val="28"/>
          <w:szCs w:val="28"/>
        </w:rPr>
        <w:t>ванных на воспитание обучающих</w:t>
      </w:r>
      <w:r w:rsidR="005F5FC7" w:rsidRPr="005F5FC7">
        <w:rPr>
          <w:rFonts w:ascii="Times New Roman" w:hAnsi="Times New Roman" w:cs="Times New Roman"/>
          <w:sz w:val="28"/>
          <w:szCs w:val="28"/>
        </w:rPr>
        <w:t xml:space="preserve">ся, преобразование окружающего социума, позитивное </w:t>
      </w:r>
      <w:r w:rsidR="005F5FC7">
        <w:rPr>
          <w:rFonts w:ascii="Times New Roman" w:hAnsi="Times New Roman" w:cs="Times New Roman"/>
          <w:sz w:val="28"/>
          <w:szCs w:val="28"/>
        </w:rPr>
        <w:t>воздействие на социальное окру</w:t>
      </w:r>
      <w:r w:rsidR="005F5FC7" w:rsidRPr="005F5FC7">
        <w:rPr>
          <w:rFonts w:ascii="Times New Roman" w:hAnsi="Times New Roman" w:cs="Times New Roman"/>
          <w:sz w:val="28"/>
          <w:szCs w:val="28"/>
        </w:rPr>
        <w:t>жение.</w:t>
      </w:r>
    </w:p>
    <w:p w:rsidR="00A72295" w:rsidRDefault="00A72295" w:rsidP="00A722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F5FC7" w:rsidRPr="005F5FC7" w:rsidRDefault="005F5FC7" w:rsidP="00A7229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FC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Модуль «Профессиональное развитие, адаптация и трудоустройство»</w:t>
      </w:r>
    </w:p>
    <w:p w:rsidR="005F5FC7" w:rsidRPr="005F5FC7" w:rsidRDefault="005F5FC7" w:rsidP="005F5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F5FC7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работы по профессиональному развитию, адаптации и трудоустройству в образовательной организации, реализующей программы СПО, предусматривает:</w:t>
      </w:r>
    </w:p>
    <w:p w:rsidR="005F5FC7" w:rsidRPr="005F5FC7" w:rsidRDefault="005F5FC7" w:rsidP="005F5FC7">
      <w:pPr>
        <w:pStyle w:val="a3"/>
        <w:numPr>
          <w:ilvl w:val="0"/>
          <w:numId w:val="3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FC7">
        <w:rPr>
          <w:rFonts w:ascii="Times New Roman" w:hAnsi="Times New Roman" w:cs="Times New Roman"/>
          <w:sz w:val="28"/>
          <w:szCs w:val="28"/>
        </w:rPr>
        <w:t>участие в конкурсах, фестивалях, олимпиадах профессионального мастерства (в т. ч. международных), работе над профессиональными про</w:t>
      </w:r>
      <w:r>
        <w:rPr>
          <w:rFonts w:ascii="Times New Roman" w:hAnsi="Times New Roman" w:cs="Times New Roman"/>
          <w:sz w:val="28"/>
          <w:szCs w:val="28"/>
        </w:rPr>
        <w:t>ектами различного уровня (реги</w:t>
      </w:r>
      <w:r w:rsidRPr="005F5FC7">
        <w:rPr>
          <w:rFonts w:ascii="Times New Roman" w:hAnsi="Times New Roman" w:cs="Times New Roman"/>
          <w:sz w:val="28"/>
          <w:szCs w:val="28"/>
        </w:rPr>
        <w:t>ональном, всероссийском, международном) и др.;</w:t>
      </w:r>
    </w:p>
    <w:p w:rsidR="005F5FC7" w:rsidRPr="005F5FC7" w:rsidRDefault="005F5FC7" w:rsidP="005F5FC7">
      <w:pPr>
        <w:pStyle w:val="a3"/>
        <w:numPr>
          <w:ilvl w:val="0"/>
          <w:numId w:val="3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FC7">
        <w:rPr>
          <w:rFonts w:ascii="Times New Roman" w:hAnsi="Times New Roman" w:cs="Times New Roman"/>
          <w:sz w:val="28"/>
          <w:szCs w:val="28"/>
        </w:rPr>
        <w:t>циклы мероприятий, направленных на подготовку обучающегося к осознанному планированию и реализации своей карьеры, профессионального будущего (посещение центра содействия профессиональному трудоустройству выпускников, профессиональных выставок, ярмарок вакансий, дней открытых дверей на предприятиях, в организациях высшего образования и др.);</w:t>
      </w:r>
    </w:p>
    <w:p w:rsidR="005F5FC7" w:rsidRPr="005F5FC7" w:rsidRDefault="005F5FC7" w:rsidP="005F5FC7">
      <w:pPr>
        <w:pStyle w:val="a3"/>
        <w:numPr>
          <w:ilvl w:val="0"/>
          <w:numId w:val="33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FC7"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углублённые представления о выбранной специальности и условиях работы;</w:t>
      </w:r>
    </w:p>
    <w:p w:rsidR="005F5FC7" w:rsidRPr="005F5FC7" w:rsidRDefault="005F5FC7" w:rsidP="005F5FC7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5F5FC7">
        <w:rPr>
          <w:rFonts w:ascii="Times New Roman" w:hAnsi="Times New Roman" w:cs="Times New Roman"/>
          <w:sz w:val="28"/>
          <w:szCs w:val="28"/>
        </w:rPr>
        <w:t>использование обучающимися интернет-ресурс</w:t>
      </w:r>
      <w:r>
        <w:rPr>
          <w:rFonts w:ascii="Times New Roman" w:hAnsi="Times New Roman" w:cs="Times New Roman"/>
          <w:sz w:val="28"/>
          <w:szCs w:val="28"/>
        </w:rPr>
        <w:t>ов, способствующих более глубо</w:t>
      </w:r>
      <w:r w:rsidRPr="005F5FC7">
        <w:rPr>
          <w:rFonts w:ascii="Times New Roman" w:hAnsi="Times New Roman" w:cs="Times New Roman"/>
          <w:sz w:val="28"/>
          <w:szCs w:val="28"/>
        </w:rPr>
        <w:t>кому изучению отраслевых технологий, способов и пр</w:t>
      </w:r>
      <w:r>
        <w:rPr>
          <w:rFonts w:ascii="Times New Roman" w:hAnsi="Times New Roman" w:cs="Times New Roman"/>
          <w:sz w:val="28"/>
          <w:szCs w:val="28"/>
        </w:rPr>
        <w:t>иёмов профессиональной деятель</w:t>
      </w:r>
      <w:r w:rsidRPr="005F5FC7">
        <w:rPr>
          <w:rFonts w:ascii="Times New Roman" w:hAnsi="Times New Roman" w:cs="Times New Roman"/>
          <w:sz w:val="28"/>
          <w:szCs w:val="28"/>
        </w:rPr>
        <w:t>ности, профессионального инструментария, актуального</w:t>
      </w:r>
      <w:r>
        <w:rPr>
          <w:rFonts w:ascii="Times New Roman" w:hAnsi="Times New Roman" w:cs="Times New Roman"/>
          <w:sz w:val="28"/>
          <w:szCs w:val="28"/>
        </w:rPr>
        <w:t xml:space="preserve"> состояния профессиональной об</w:t>
      </w:r>
      <w:r w:rsidRPr="005F5FC7">
        <w:rPr>
          <w:rFonts w:ascii="Times New Roman" w:hAnsi="Times New Roman" w:cs="Times New Roman"/>
          <w:sz w:val="28"/>
          <w:szCs w:val="28"/>
        </w:rPr>
        <w:t>ласти; онлайн курсов по интересующим темам и напра</w:t>
      </w:r>
      <w:r>
        <w:rPr>
          <w:rFonts w:ascii="Times New Roman" w:hAnsi="Times New Roman" w:cs="Times New Roman"/>
          <w:sz w:val="28"/>
          <w:szCs w:val="28"/>
        </w:rPr>
        <w:t>влениям профессионального обра</w:t>
      </w:r>
      <w:r w:rsidRPr="005F5FC7">
        <w:rPr>
          <w:rFonts w:ascii="Times New Roman" w:hAnsi="Times New Roman" w:cs="Times New Roman"/>
          <w:sz w:val="28"/>
          <w:szCs w:val="28"/>
        </w:rPr>
        <w:t>зования;</w:t>
      </w:r>
    </w:p>
    <w:p w:rsidR="005F5FC7" w:rsidRPr="005F5FC7" w:rsidRDefault="005F5FC7" w:rsidP="005F5FC7">
      <w:pPr>
        <w:pStyle w:val="a3"/>
        <w:numPr>
          <w:ilvl w:val="0"/>
          <w:numId w:val="3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FC7">
        <w:rPr>
          <w:rFonts w:ascii="Times New Roman" w:hAnsi="Times New Roman" w:cs="Times New Roman"/>
          <w:sz w:val="28"/>
          <w:szCs w:val="28"/>
        </w:rPr>
        <w:t>консультирование обучающихся по вопросам построения ими профессиональной карьеры и планов на будущую жизнь с учётом индивидуальных особенностей, интересов, потребностей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FC7" w:rsidRPr="005F5FC7" w:rsidRDefault="005F5FC7" w:rsidP="005F5FC7">
      <w:pPr>
        <w:pStyle w:val="a3"/>
        <w:numPr>
          <w:ilvl w:val="0"/>
          <w:numId w:val="3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FC7">
        <w:rPr>
          <w:rFonts w:ascii="Times New Roman" w:hAnsi="Times New Roman" w:cs="Times New Roman"/>
          <w:sz w:val="28"/>
          <w:szCs w:val="28"/>
        </w:rPr>
        <w:t>проведение тренингов, нацеленных на формиров</w:t>
      </w:r>
      <w:r>
        <w:rPr>
          <w:rFonts w:ascii="Times New Roman" w:hAnsi="Times New Roman" w:cs="Times New Roman"/>
          <w:sz w:val="28"/>
          <w:szCs w:val="28"/>
        </w:rPr>
        <w:t>ание рефлексивной культуры, со</w:t>
      </w:r>
      <w:r w:rsidRPr="005F5FC7">
        <w:rPr>
          <w:rFonts w:ascii="Times New Roman" w:hAnsi="Times New Roman" w:cs="Times New Roman"/>
          <w:sz w:val="28"/>
          <w:szCs w:val="28"/>
        </w:rPr>
        <w:t>вершенствование умений в области анализа и оценки результатов деятельности;</w:t>
      </w:r>
    </w:p>
    <w:p w:rsidR="008624A6" w:rsidRDefault="005F5FC7" w:rsidP="008624A6">
      <w:pPr>
        <w:pStyle w:val="a3"/>
        <w:numPr>
          <w:ilvl w:val="0"/>
          <w:numId w:val="34"/>
        </w:numPr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5F5FC7">
        <w:rPr>
          <w:rFonts w:ascii="Times New Roman" w:hAnsi="Times New Roman" w:cs="Times New Roman"/>
          <w:sz w:val="28"/>
          <w:szCs w:val="28"/>
        </w:rPr>
        <w:t>участие и получение призовых мест в конкурсе профессионального мастерства</w:t>
      </w:r>
      <w:r w:rsidR="008624A6">
        <w:rPr>
          <w:rFonts w:ascii="Times New Roman" w:hAnsi="Times New Roman" w:cs="Times New Roman"/>
          <w:sz w:val="28"/>
          <w:szCs w:val="28"/>
        </w:rPr>
        <w:t>.</w:t>
      </w:r>
    </w:p>
    <w:p w:rsidR="008624A6" w:rsidRPr="008624A6" w:rsidRDefault="008624A6" w:rsidP="00862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3EBB" w:rsidRDefault="00163EBB" w:rsidP="00163E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4A6" w:rsidRPr="008624A6" w:rsidRDefault="008624A6" w:rsidP="00237564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4A6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:rsidR="008624A6" w:rsidRPr="008624A6" w:rsidRDefault="008624A6" w:rsidP="008624A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4A6" w:rsidRPr="008624A6" w:rsidRDefault="008624A6" w:rsidP="00237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624A6">
        <w:rPr>
          <w:rFonts w:ascii="Times New Roman" w:hAnsi="Times New Roman" w:cs="Times New Roman"/>
          <w:sz w:val="28"/>
          <w:szCs w:val="28"/>
        </w:rPr>
        <w:t>Ресурсное обеспечение воспитательной работы напр</w:t>
      </w:r>
      <w:r>
        <w:rPr>
          <w:rFonts w:ascii="Times New Roman" w:hAnsi="Times New Roman" w:cs="Times New Roman"/>
          <w:sz w:val="28"/>
          <w:szCs w:val="28"/>
        </w:rPr>
        <w:t xml:space="preserve">авлено на создание условий для </w:t>
      </w:r>
      <w:r w:rsidRPr="008624A6">
        <w:rPr>
          <w:rFonts w:ascii="Times New Roman" w:hAnsi="Times New Roman" w:cs="Times New Roman"/>
          <w:sz w:val="28"/>
          <w:szCs w:val="28"/>
        </w:rPr>
        <w:t xml:space="preserve">осуществления воспитательной деятельности обучающихся, в том </w:t>
      </w:r>
      <w:r>
        <w:rPr>
          <w:rFonts w:ascii="Times New Roman" w:hAnsi="Times New Roman" w:cs="Times New Roman"/>
          <w:sz w:val="28"/>
          <w:szCs w:val="28"/>
        </w:rPr>
        <w:t xml:space="preserve">числе инвалидов и лиц с ОВЗ, в </w:t>
      </w:r>
      <w:r w:rsidRPr="008624A6">
        <w:rPr>
          <w:rFonts w:ascii="Times New Roman" w:hAnsi="Times New Roman" w:cs="Times New Roman"/>
          <w:sz w:val="28"/>
          <w:szCs w:val="28"/>
        </w:rPr>
        <w:t>контексте реализации образовательной программы.</w:t>
      </w:r>
    </w:p>
    <w:p w:rsidR="008624A6" w:rsidRPr="008624A6" w:rsidRDefault="008624A6" w:rsidP="008624A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4A6">
        <w:rPr>
          <w:rFonts w:ascii="Times New Roman" w:hAnsi="Times New Roman" w:cs="Times New Roman"/>
          <w:b/>
          <w:sz w:val="28"/>
          <w:szCs w:val="28"/>
        </w:rPr>
        <w:t>3.1 Кадровое обеспечение</w:t>
      </w:r>
    </w:p>
    <w:p w:rsidR="008624A6" w:rsidRPr="008624A6" w:rsidRDefault="00237564" w:rsidP="00237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Для реализация рабочей программы воспитания </w:t>
      </w:r>
      <w:r w:rsidR="00736904">
        <w:rPr>
          <w:rFonts w:ascii="Times New Roman" w:hAnsi="Times New Roman" w:cs="Times New Roman"/>
          <w:sz w:val="28"/>
          <w:szCs w:val="28"/>
        </w:rPr>
        <w:t xml:space="preserve">воспитательный отдел укомплектован </w:t>
      </w:r>
      <w:r w:rsidR="008624A6" w:rsidRPr="008624A6">
        <w:rPr>
          <w:rFonts w:ascii="Times New Roman" w:hAnsi="Times New Roman" w:cs="Times New Roman"/>
          <w:sz w:val="28"/>
          <w:szCs w:val="28"/>
        </w:rPr>
        <w:t>квалифицированными специалистами. Управление воспита</w:t>
      </w:r>
      <w:r w:rsidR="00736904">
        <w:rPr>
          <w:rFonts w:ascii="Times New Roman" w:hAnsi="Times New Roman" w:cs="Times New Roman"/>
          <w:sz w:val="28"/>
          <w:szCs w:val="28"/>
        </w:rPr>
        <w:t xml:space="preserve">тельной работой обеспечивается 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кадровым составом, включающим директора, который несёт </w:t>
      </w:r>
      <w:r w:rsidR="00736904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="008624A6" w:rsidRPr="008624A6">
        <w:rPr>
          <w:rFonts w:ascii="Times New Roman" w:hAnsi="Times New Roman" w:cs="Times New Roman"/>
          <w:sz w:val="28"/>
          <w:szCs w:val="28"/>
        </w:rPr>
        <w:lastRenderedPageBreak/>
        <w:t xml:space="preserve">работы в </w:t>
      </w:r>
      <w:r w:rsidR="00736904">
        <w:rPr>
          <w:rFonts w:ascii="Times New Roman" w:hAnsi="Times New Roman" w:cs="Times New Roman"/>
          <w:sz w:val="28"/>
          <w:szCs w:val="28"/>
        </w:rPr>
        <w:t>ГБПОУ МО «УОР №2»</w:t>
      </w:r>
      <w:r w:rsidR="008624A6" w:rsidRPr="008624A6">
        <w:rPr>
          <w:rFonts w:ascii="Times New Roman" w:hAnsi="Times New Roman" w:cs="Times New Roman"/>
          <w:sz w:val="28"/>
          <w:szCs w:val="28"/>
        </w:rPr>
        <w:t>, орга</w:t>
      </w:r>
      <w:r w:rsidR="00736904">
        <w:rPr>
          <w:rFonts w:ascii="Times New Roman" w:hAnsi="Times New Roman" w:cs="Times New Roman"/>
          <w:sz w:val="28"/>
          <w:szCs w:val="28"/>
        </w:rPr>
        <w:t xml:space="preserve">низует контроль за реализацией </w:t>
      </w:r>
      <w:r w:rsidR="008624A6" w:rsidRPr="008624A6">
        <w:rPr>
          <w:rFonts w:ascii="Times New Roman" w:hAnsi="Times New Roman" w:cs="Times New Roman"/>
          <w:sz w:val="28"/>
          <w:szCs w:val="28"/>
        </w:rPr>
        <w:t>программы воспитания.</w:t>
      </w:r>
    </w:p>
    <w:p w:rsidR="00736904" w:rsidRP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4A6" w:rsidRPr="008624A6">
        <w:rPr>
          <w:rFonts w:ascii="Times New Roman" w:hAnsi="Times New Roman" w:cs="Times New Roman"/>
          <w:sz w:val="28"/>
          <w:szCs w:val="28"/>
        </w:rPr>
        <w:t>Заместитель директора, непо</w:t>
      </w:r>
      <w:r>
        <w:rPr>
          <w:rFonts w:ascii="Times New Roman" w:hAnsi="Times New Roman" w:cs="Times New Roman"/>
          <w:sz w:val="28"/>
          <w:szCs w:val="28"/>
        </w:rPr>
        <w:t>средственно куриру</w:t>
      </w:r>
      <w:r w:rsidR="00FB4F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8624A6" w:rsidRPr="008624A6">
        <w:rPr>
          <w:rFonts w:ascii="Times New Roman" w:hAnsi="Times New Roman" w:cs="Times New Roman"/>
          <w:sz w:val="28"/>
          <w:szCs w:val="28"/>
        </w:rPr>
        <w:t>направление.</w:t>
      </w:r>
    </w:p>
    <w:p w:rsid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Начальник отдела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6904">
        <w:rPr>
          <w:rFonts w:ascii="Times New Roman" w:hAnsi="Times New Roman" w:cs="Times New Roman"/>
          <w:sz w:val="28"/>
          <w:szCs w:val="28"/>
        </w:rPr>
        <w:t>оординирует деятельность специалистов по ре</w:t>
      </w:r>
      <w:r>
        <w:rPr>
          <w:rFonts w:ascii="Times New Roman" w:hAnsi="Times New Roman" w:cs="Times New Roman"/>
          <w:sz w:val="28"/>
          <w:szCs w:val="28"/>
        </w:rPr>
        <w:t xml:space="preserve">ализации программы воспитания. </w:t>
      </w:r>
      <w:r w:rsidRPr="00736904">
        <w:rPr>
          <w:rFonts w:ascii="Times New Roman" w:hAnsi="Times New Roman" w:cs="Times New Roman"/>
          <w:sz w:val="28"/>
          <w:szCs w:val="28"/>
        </w:rPr>
        <w:t>Организует и контролирует работу к</w:t>
      </w:r>
      <w:r>
        <w:rPr>
          <w:rFonts w:ascii="Times New Roman" w:hAnsi="Times New Roman" w:cs="Times New Roman"/>
          <w:sz w:val="28"/>
          <w:szCs w:val="28"/>
        </w:rPr>
        <w:t>ураторов</w:t>
      </w:r>
      <w:r w:rsidR="00FB4F8A">
        <w:rPr>
          <w:rFonts w:ascii="Times New Roman" w:hAnsi="Times New Roman" w:cs="Times New Roman"/>
          <w:sz w:val="28"/>
          <w:szCs w:val="28"/>
        </w:rPr>
        <w:t>, преподавателей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F86" w:rsidRPr="00085F86" w:rsidRDefault="00085F86" w:rsidP="00085F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директора по воспи</w:t>
      </w:r>
      <w:r w:rsidRPr="00085F86">
        <w:rPr>
          <w:rFonts w:ascii="Times New Roman" w:hAnsi="Times New Roman" w:cs="Times New Roman"/>
          <w:sz w:val="28"/>
          <w:szCs w:val="28"/>
        </w:rPr>
        <w:t>танию и взаимодействию с де</w:t>
      </w:r>
      <w:r>
        <w:rPr>
          <w:rFonts w:ascii="Times New Roman" w:hAnsi="Times New Roman" w:cs="Times New Roman"/>
          <w:sz w:val="28"/>
          <w:szCs w:val="28"/>
        </w:rPr>
        <w:t>тскими общественными объеди</w:t>
      </w:r>
      <w:r w:rsidRPr="00085F86">
        <w:rPr>
          <w:rFonts w:ascii="Times New Roman" w:hAnsi="Times New Roman" w:cs="Times New Roman"/>
          <w:sz w:val="28"/>
          <w:szCs w:val="28"/>
        </w:rPr>
        <w:t>нениями</w:t>
      </w:r>
      <w:r w:rsidRPr="00085F86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85F86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085F86">
        <w:rPr>
          <w:rFonts w:ascii="Times New Roman" w:hAnsi="Times New Roman" w:cs="Times New Roman"/>
          <w:sz w:val="28"/>
          <w:szCs w:val="28"/>
        </w:rPr>
        <w:t>воспитательн</w:t>
      </w:r>
      <w:r>
        <w:rPr>
          <w:rFonts w:ascii="Times New Roman" w:hAnsi="Times New Roman" w:cs="Times New Roman"/>
          <w:sz w:val="28"/>
          <w:szCs w:val="28"/>
        </w:rPr>
        <w:t>ую деятельность</w:t>
      </w:r>
      <w:r w:rsidRPr="00085F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 взаимо</w:t>
      </w:r>
      <w:r w:rsidRPr="00085F86">
        <w:rPr>
          <w:rFonts w:ascii="Times New Roman" w:hAnsi="Times New Roman" w:cs="Times New Roman"/>
          <w:sz w:val="28"/>
          <w:szCs w:val="28"/>
        </w:rPr>
        <w:t>действию с детскими и молодежными общественными объединениями.</w:t>
      </w:r>
    </w:p>
    <w:p w:rsidR="008624A6" w:rsidRP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Кураторы групп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 осуществляют воспитательную, информационно-мотивационную, консульта</w:t>
      </w:r>
      <w:r w:rsidR="00FB4F8A">
        <w:rPr>
          <w:rFonts w:ascii="Times New Roman" w:hAnsi="Times New Roman" w:cs="Times New Roman"/>
          <w:sz w:val="28"/>
          <w:szCs w:val="28"/>
        </w:rPr>
        <w:t xml:space="preserve">ционную функции, проводит работу в области просвещения студентов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624A6" w:rsidRPr="00FB4F8A">
        <w:rPr>
          <w:rFonts w:ascii="Times New Roman" w:hAnsi="Times New Roman" w:cs="Times New Roman"/>
          <w:sz w:val="28"/>
          <w:szCs w:val="28"/>
        </w:rPr>
        <w:t>с Положением о к</w:t>
      </w:r>
      <w:r w:rsidR="00FB4F8A">
        <w:rPr>
          <w:rFonts w:ascii="Times New Roman" w:hAnsi="Times New Roman" w:cs="Times New Roman"/>
          <w:sz w:val="28"/>
          <w:szCs w:val="28"/>
        </w:rPr>
        <w:t>ураторе учебной группы (курса).</w:t>
      </w:r>
    </w:p>
    <w:p w:rsidR="008624A6" w:rsidRP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4A6" w:rsidRPr="008624A6">
        <w:rPr>
          <w:rFonts w:ascii="Times New Roman" w:hAnsi="Times New Roman" w:cs="Times New Roman"/>
          <w:sz w:val="28"/>
          <w:szCs w:val="28"/>
        </w:rPr>
        <w:t>Преподаватели реализуют воспитательную составля</w:t>
      </w:r>
      <w:r>
        <w:rPr>
          <w:rFonts w:ascii="Times New Roman" w:hAnsi="Times New Roman" w:cs="Times New Roman"/>
          <w:sz w:val="28"/>
          <w:szCs w:val="28"/>
        </w:rPr>
        <w:t xml:space="preserve">ющую (дескрипторов) на учебном </w:t>
      </w:r>
      <w:r w:rsidR="008624A6" w:rsidRPr="008624A6">
        <w:rPr>
          <w:rFonts w:ascii="Times New Roman" w:hAnsi="Times New Roman" w:cs="Times New Roman"/>
          <w:sz w:val="28"/>
          <w:szCs w:val="28"/>
        </w:rPr>
        <w:t>занятии: участвуют в пр</w:t>
      </w:r>
      <w:r>
        <w:rPr>
          <w:rFonts w:ascii="Times New Roman" w:hAnsi="Times New Roman" w:cs="Times New Roman"/>
          <w:sz w:val="28"/>
          <w:szCs w:val="28"/>
        </w:rPr>
        <w:t>оведении п</w:t>
      </w:r>
      <w:r w:rsidR="008624A6" w:rsidRPr="008624A6">
        <w:rPr>
          <w:rFonts w:ascii="Times New Roman" w:hAnsi="Times New Roman" w:cs="Times New Roman"/>
          <w:sz w:val="28"/>
          <w:szCs w:val="28"/>
        </w:rPr>
        <w:t>редметных недель.</w:t>
      </w:r>
    </w:p>
    <w:p w:rsidR="008624A6" w:rsidRP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4A6" w:rsidRPr="008624A6">
        <w:rPr>
          <w:rFonts w:ascii="Times New Roman" w:hAnsi="Times New Roman" w:cs="Times New Roman"/>
          <w:sz w:val="28"/>
          <w:szCs w:val="28"/>
        </w:rPr>
        <w:t>Педагог-психолог</w:t>
      </w:r>
      <w:r w:rsidR="00FB4F8A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 психолого-педагогическое со</w:t>
      </w:r>
      <w:r>
        <w:rPr>
          <w:rFonts w:ascii="Times New Roman" w:hAnsi="Times New Roman" w:cs="Times New Roman"/>
          <w:sz w:val="28"/>
          <w:szCs w:val="28"/>
        </w:rPr>
        <w:t xml:space="preserve">провождение образовательного и </w:t>
      </w:r>
      <w:r w:rsidR="008624A6" w:rsidRPr="008624A6"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8624A6" w:rsidRP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</w:t>
      </w:r>
      <w:r w:rsidR="00237564" w:rsidRPr="00237564">
        <w:t xml:space="preserve"> </w:t>
      </w:r>
      <w:r w:rsidR="00237564">
        <w:rPr>
          <w:rFonts w:ascii="Times New Roman" w:hAnsi="Times New Roman" w:cs="Times New Roman"/>
          <w:sz w:val="28"/>
          <w:szCs w:val="28"/>
        </w:rPr>
        <w:t>по о</w:t>
      </w:r>
      <w:r w:rsidR="00237564" w:rsidRPr="00237564">
        <w:rPr>
          <w:rFonts w:ascii="Times New Roman" w:hAnsi="Times New Roman" w:cs="Times New Roman"/>
          <w:sz w:val="28"/>
          <w:szCs w:val="28"/>
        </w:rPr>
        <w:t>снов</w:t>
      </w:r>
      <w:r w:rsidR="00237564">
        <w:rPr>
          <w:rFonts w:ascii="Times New Roman" w:hAnsi="Times New Roman" w:cs="Times New Roman"/>
          <w:sz w:val="28"/>
          <w:szCs w:val="28"/>
        </w:rPr>
        <w:t>ам</w:t>
      </w:r>
      <w:r w:rsidR="00237564" w:rsidRPr="00237564">
        <w:rPr>
          <w:rFonts w:ascii="Times New Roman" w:hAnsi="Times New Roman" w:cs="Times New Roman"/>
          <w:sz w:val="28"/>
          <w:szCs w:val="28"/>
        </w:rPr>
        <w:t xml:space="preserve"> безопасности и защиты Родины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4A6" w:rsidRPr="008624A6">
        <w:rPr>
          <w:rFonts w:ascii="Times New Roman" w:hAnsi="Times New Roman" w:cs="Times New Roman"/>
          <w:sz w:val="28"/>
          <w:szCs w:val="28"/>
        </w:rPr>
        <w:t>организует мероприятия по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профилактике ДТП, ГО и ЧС при </w:t>
      </w:r>
      <w:r w:rsidR="008624A6" w:rsidRPr="008624A6">
        <w:rPr>
          <w:rFonts w:ascii="Times New Roman" w:hAnsi="Times New Roman" w:cs="Times New Roman"/>
          <w:sz w:val="28"/>
          <w:szCs w:val="28"/>
        </w:rPr>
        <w:t>сотрудничестве с органами профилактики; организу</w:t>
      </w:r>
      <w:r>
        <w:rPr>
          <w:rFonts w:ascii="Times New Roman" w:hAnsi="Times New Roman" w:cs="Times New Roman"/>
          <w:sz w:val="28"/>
          <w:szCs w:val="28"/>
        </w:rPr>
        <w:t xml:space="preserve">ет информирование обучающихся, </w:t>
      </w:r>
      <w:r w:rsidR="008624A6" w:rsidRPr="008624A6">
        <w:rPr>
          <w:rFonts w:ascii="Times New Roman" w:hAnsi="Times New Roman" w:cs="Times New Roman"/>
          <w:sz w:val="28"/>
          <w:szCs w:val="28"/>
        </w:rPr>
        <w:t>преподавателей, родителей, обучающихся по вопросам безопасного поведения.</w:t>
      </w:r>
    </w:p>
    <w:p w:rsidR="008624A6" w:rsidRP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Преподаватели </w:t>
      </w:r>
      <w:r w:rsidRPr="008624A6">
        <w:rPr>
          <w:rFonts w:ascii="Times New Roman" w:hAnsi="Times New Roman" w:cs="Times New Roman"/>
          <w:sz w:val="28"/>
          <w:szCs w:val="28"/>
        </w:rPr>
        <w:t>физического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 воспитания организу</w:t>
      </w:r>
      <w:r w:rsidR="00FB4F8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спортивно-оздоровительные и </w:t>
      </w:r>
      <w:r w:rsidR="008624A6" w:rsidRPr="008624A6">
        <w:rPr>
          <w:rFonts w:ascii="Times New Roman" w:hAnsi="Times New Roman" w:cs="Times New Roman"/>
          <w:sz w:val="28"/>
          <w:szCs w:val="28"/>
        </w:rPr>
        <w:t>профилактические мероприятия, мотивирует обучающихся и п</w:t>
      </w:r>
      <w:r>
        <w:rPr>
          <w:rFonts w:ascii="Times New Roman" w:hAnsi="Times New Roman" w:cs="Times New Roman"/>
          <w:sz w:val="28"/>
          <w:szCs w:val="28"/>
        </w:rPr>
        <w:t xml:space="preserve">реподавателей к ЗОЖ, к занятию </w:t>
      </w:r>
      <w:r w:rsidR="008624A6" w:rsidRPr="008624A6">
        <w:rPr>
          <w:rFonts w:ascii="Times New Roman" w:hAnsi="Times New Roman" w:cs="Times New Roman"/>
          <w:sz w:val="28"/>
          <w:szCs w:val="28"/>
        </w:rPr>
        <w:t>спортом и профилактикой заболеваний.</w:t>
      </w:r>
    </w:p>
    <w:p w:rsidR="008624A6" w:rsidRP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Воспитатели </w:t>
      </w:r>
      <w:r>
        <w:rPr>
          <w:rFonts w:ascii="Times New Roman" w:hAnsi="Times New Roman" w:cs="Times New Roman"/>
          <w:sz w:val="28"/>
          <w:szCs w:val="28"/>
        </w:rPr>
        <w:t>осуществляют воспитательную работу в местах проживания</w:t>
      </w:r>
      <w:r w:rsidR="008624A6" w:rsidRPr="008624A6">
        <w:rPr>
          <w:rFonts w:ascii="Times New Roman" w:hAnsi="Times New Roman" w:cs="Times New Roman"/>
          <w:sz w:val="28"/>
          <w:szCs w:val="28"/>
        </w:rPr>
        <w:t>: контроль за соблюдением правил внутреннего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4A6" w:rsidRPr="008624A6">
        <w:rPr>
          <w:rFonts w:ascii="Times New Roman" w:hAnsi="Times New Roman" w:cs="Times New Roman"/>
          <w:sz w:val="28"/>
          <w:szCs w:val="28"/>
        </w:rPr>
        <w:t>организация и проведение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>, воспитательной работы в соответствии с программой воспитания</w:t>
      </w:r>
      <w:r w:rsidR="008624A6" w:rsidRPr="008624A6">
        <w:rPr>
          <w:rFonts w:ascii="Times New Roman" w:hAnsi="Times New Roman" w:cs="Times New Roman"/>
          <w:sz w:val="28"/>
          <w:szCs w:val="28"/>
        </w:rPr>
        <w:t>.</w:t>
      </w:r>
    </w:p>
    <w:p w:rsidR="008624A6" w:rsidRP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Библиотекарь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 осуществляет просветительско-информационную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ьность, </w:t>
      </w:r>
      <w:r w:rsidR="008624A6" w:rsidRPr="008624A6">
        <w:rPr>
          <w:rFonts w:ascii="Times New Roman" w:hAnsi="Times New Roman" w:cs="Times New Roman"/>
          <w:sz w:val="28"/>
          <w:szCs w:val="28"/>
        </w:rPr>
        <w:t>мотивирует обучающихся и преподавателей к развитию читате</w:t>
      </w:r>
      <w:r>
        <w:rPr>
          <w:rFonts w:ascii="Times New Roman" w:hAnsi="Times New Roman" w:cs="Times New Roman"/>
          <w:sz w:val="28"/>
          <w:szCs w:val="28"/>
        </w:rPr>
        <w:t xml:space="preserve">льской компетенции, организует </w:t>
      </w:r>
      <w:r w:rsidR="008624A6" w:rsidRPr="008624A6">
        <w:rPr>
          <w:rFonts w:ascii="Times New Roman" w:hAnsi="Times New Roman" w:cs="Times New Roman"/>
          <w:sz w:val="28"/>
          <w:szCs w:val="28"/>
        </w:rPr>
        <w:t>выставки, открытые лекции, интерактивные занятия.</w:t>
      </w:r>
    </w:p>
    <w:p w:rsidR="008624A6" w:rsidRPr="008624A6" w:rsidRDefault="00736904" w:rsidP="0073690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8624A6" w:rsidRPr="00085F86">
        <w:rPr>
          <w:rFonts w:ascii="Times New Roman" w:hAnsi="Times New Roman" w:cs="Times New Roman"/>
          <w:sz w:val="28"/>
          <w:szCs w:val="28"/>
        </w:rPr>
        <w:t>работник осуществляет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 воспитательную</w:t>
      </w:r>
      <w:r>
        <w:rPr>
          <w:rFonts w:ascii="Times New Roman" w:hAnsi="Times New Roman" w:cs="Times New Roman"/>
          <w:sz w:val="28"/>
          <w:szCs w:val="28"/>
        </w:rPr>
        <w:t xml:space="preserve">, диагностическую, адаптационно - </w:t>
      </w:r>
      <w:r w:rsidR="008624A6" w:rsidRPr="008624A6">
        <w:rPr>
          <w:rFonts w:ascii="Times New Roman" w:hAnsi="Times New Roman" w:cs="Times New Roman"/>
          <w:sz w:val="28"/>
          <w:szCs w:val="28"/>
        </w:rPr>
        <w:t>социализирующую, информационно-мотивационную, конс</w:t>
      </w:r>
      <w:r>
        <w:rPr>
          <w:rFonts w:ascii="Times New Roman" w:hAnsi="Times New Roman" w:cs="Times New Roman"/>
          <w:sz w:val="28"/>
          <w:szCs w:val="28"/>
        </w:rPr>
        <w:t xml:space="preserve">ультационную функции в учебное </w:t>
      </w:r>
      <w:r w:rsidR="008624A6" w:rsidRPr="008624A6">
        <w:rPr>
          <w:rFonts w:ascii="Times New Roman" w:hAnsi="Times New Roman" w:cs="Times New Roman"/>
          <w:sz w:val="28"/>
          <w:szCs w:val="28"/>
        </w:rPr>
        <w:t>время.</w:t>
      </w:r>
    </w:p>
    <w:p w:rsidR="008624A6" w:rsidRPr="008624A6" w:rsidRDefault="00736904" w:rsidP="008624A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4A6" w:rsidRPr="008624A6">
        <w:rPr>
          <w:rFonts w:ascii="Times New Roman" w:hAnsi="Times New Roman" w:cs="Times New Roman"/>
          <w:sz w:val="28"/>
          <w:szCs w:val="28"/>
        </w:rPr>
        <w:t>Специалистов других организаций, социальные партнё</w:t>
      </w:r>
      <w:r>
        <w:rPr>
          <w:rFonts w:ascii="Times New Roman" w:hAnsi="Times New Roman" w:cs="Times New Roman"/>
          <w:sz w:val="28"/>
          <w:szCs w:val="28"/>
        </w:rPr>
        <w:t xml:space="preserve">ры осуществляют просветительско - </w:t>
      </w:r>
      <w:r w:rsidR="008624A6" w:rsidRPr="008624A6">
        <w:rPr>
          <w:rFonts w:ascii="Times New Roman" w:hAnsi="Times New Roman" w:cs="Times New Roman"/>
          <w:sz w:val="28"/>
          <w:szCs w:val="28"/>
        </w:rPr>
        <w:t>информационную деятельность, проводят экскурсии, мастер классы и т.д.</w:t>
      </w:r>
    </w:p>
    <w:p w:rsidR="008624A6" w:rsidRPr="008624A6" w:rsidRDefault="00736904" w:rsidP="00237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624A6" w:rsidRPr="008624A6">
        <w:rPr>
          <w:rFonts w:ascii="Times New Roman" w:hAnsi="Times New Roman" w:cs="Times New Roman"/>
          <w:sz w:val="28"/>
          <w:szCs w:val="28"/>
        </w:rPr>
        <w:t xml:space="preserve">Функционал работников регламентируется требованиями локальных актов </w:t>
      </w:r>
      <w:r>
        <w:rPr>
          <w:rFonts w:ascii="Times New Roman" w:hAnsi="Times New Roman" w:cs="Times New Roman"/>
          <w:sz w:val="28"/>
          <w:szCs w:val="28"/>
        </w:rPr>
        <w:t xml:space="preserve">училища и </w:t>
      </w:r>
      <w:r w:rsidR="008624A6" w:rsidRPr="008624A6">
        <w:rPr>
          <w:rFonts w:ascii="Times New Roman" w:hAnsi="Times New Roman" w:cs="Times New Roman"/>
          <w:sz w:val="28"/>
          <w:szCs w:val="28"/>
        </w:rPr>
        <w:t>должностными обязанностями. Педагогические работники, привлекаемые к реализации программы, своевременно получают дополнительное профессиональное образование по программам повышения квалификации, в том числе в форме ст</w:t>
      </w:r>
      <w:r w:rsidR="00A72D3B">
        <w:rPr>
          <w:rFonts w:ascii="Times New Roman" w:hAnsi="Times New Roman" w:cs="Times New Roman"/>
          <w:sz w:val="28"/>
          <w:szCs w:val="28"/>
        </w:rPr>
        <w:t xml:space="preserve">ажировки в организациях, </w:t>
      </w:r>
      <w:r w:rsidR="008624A6" w:rsidRPr="008624A6">
        <w:rPr>
          <w:rFonts w:ascii="Times New Roman" w:hAnsi="Times New Roman" w:cs="Times New Roman"/>
          <w:sz w:val="28"/>
          <w:szCs w:val="28"/>
        </w:rPr>
        <w:t>направление деятельности которых соответствует области про</w:t>
      </w:r>
      <w:r w:rsidR="00A72D3B">
        <w:rPr>
          <w:rFonts w:ascii="Times New Roman" w:hAnsi="Times New Roman" w:cs="Times New Roman"/>
          <w:sz w:val="28"/>
          <w:szCs w:val="28"/>
        </w:rPr>
        <w:t xml:space="preserve">фессиональной деятельности, не </w:t>
      </w:r>
      <w:r w:rsidR="008624A6" w:rsidRPr="008624A6">
        <w:rPr>
          <w:rFonts w:ascii="Times New Roman" w:hAnsi="Times New Roman" w:cs="Times New Roman"/>
          <w:sz w:val="28"/>
          <w:szCs w:val="28"/>
        </w:rPr>
        <w:t>реже 1 раза в 3 года с учетом расширения спектра профессиональных компетенций.</w:t>
      </w:r>
    </w:p>
    <w:p w:rsidR="00163EBB" w:rsidRDefault="008624A6" w:rsidP="008624A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3B">
        <w:rPr>
          <w:rFonts w:ascii="Times New Roman" w:hAnsi="Times New Roman" w:cs="Times New Roman"/>
          <w:b/>
          <w:sz w:val="28"/>
          <w:szCs w:val="28"/>
        </w:rPr>
        <w:t>3.2 Нормативно-методическое обеспечени</w:t>
      </w:r>
      <w:r w:rsidR="00A72D3B" w:rsidRPr="00A72D3B">
        <w:rPr>
          <w:rFonts w:ascii="Times New Roman" w:hAnsi="Times New Roman" w:cs="Times New Roman"/>
          <w:b/>
          <w:sz w:val="28"/>
          <w:szCs w:val="28"/>
        </w:rPr>
        <w:t>е</w:t>
      </w:r>
    </w:p>
    <w:p w:rsidR="00085F86" w:rsidRDefault="00085F86" w:rsidP="00085F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9E5" w:rsidRDefault="001D69E5" w:rsidP="00237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85F86" w:rsidRPr="00085F86">
        <w:rPr>
          <w:rFonts w:ascii="Times New Roman" w:hAnsi="Times New Roman" w:cs="Times New Roman"/>
          <w:sz w:val="28"/>
          <w:szCs w:val="28"/>
        </w:rPr>
        <w:t>Нормативно-методическое обеспечение воспитат</w:t>
      </w:r>
      <w:r w:rsidR="00A81C9E">
        <w:rPr>
          <w:rFonts w:ascii="Times New Roman" w:hAnsi="Times New Roman" w:cs="Times New Roman"/>
          <w:sz w:val="28"/>
          <w:szCs w:val="28"/>
        </w:rPr>
        <w:t xml:space="preserve">ельной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86" w:rsidRPr="00085F86" w:rsidRDefault="00A81C9E" w:rsidP="0023756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085F86" w:rsidRPr="00085F86">
        <w:rPr>
          <w:rFonts w:ascii="Times New Roman" w:hAnsi="Times New Roman" w:cs="Times New Roman"/>
          <w:sz w:val="28"/>
          <w:szCs w:val="28"/>
        </w:rPr>
        <w:t xml:space="preserve">ется </w:t>
      </w:r>
      <w:r w:rsidR="00237564">
        <w:rPr>
          <w:rFonts w:ascii="Times New Roman" w:hAnsi="Times New Roman" w:cs="Times New Roman"/>
          <w:sz w:val="28"/>
          <w:szCs w:val="28"/>
        </w:rPr>
        <w:t>на основании следующих нормативных документов</w:t>
      </w:r>
      <w:r w:rsidR="00085F86" w:rsidRPr="00085F86">
        <w:rPr>
          <w:rFonts w:ascii="Times New Roman" w:hAnsi="Times New Roman" w:cs="Times New Roman"/>
          <w:sz w:val="28"/>
          <w:szCs w:val="28"/>
        </w:rPr>
        <w:t>:</w:t>
      </w:r>
    </w:p>
    <w:p w:rsidR="00085F86" w:rsidRDefault="00237564" w:rsidP="00237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5F86" w:rsidRPr="00085F86">
        <w:rPr>
          <w:rFonts w:ascii="Times New Roman" w:hAnsi="Times New Roman" w:cs="Times New Roman"/>
          <w:sz w:val="28"/>
          <w:szCs w:val="28"/>
        </w:rPr>
        <w:t xml:space="preserve">Устав ГБПОУ </w:t>
      </w:r>
      <w:r w:rsidR="00A81C9E">
        <w:rPr>
          <w:rFonts w:ascii="Times New Roman" w:hAnsi="Times New Roman" w:cs="Times New Roman"/>
          <w:sz w:val="28"/>
          <w:szCs w:val="28"/>
        </w:rPr>
        <w:t>Мо «УОР №2»</w:t>
      </w:r>
    </w:p>
    <w:p w:rsidR="00A81C9E" w:rsidRDefault="00A81C9E" w:rsidP="001D69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9E">
        <w:rPr>
          <w:rFonts w:ascii="Times New Roman" w:hAnsi="Times New Roman" w:cs="Times New Roman"/>
          <w:sz w:val="28"/>
          <w:szCs w:val="28"/>
        </w:rPr>
        <w:t>Правила приема в ГБПОУ МО «УОР № 2»</w:t>
      </w:r>
    </w:p>
    <w:p w:rsidR="00A81C9E" w:rsidRDefault="00085F86" w:rsidP="001D69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F86"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:rsidR="00AE296D" w:rsidRDefault="00AE296D" w:rsidP="001D69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96D">
        <w:rPr>
          <w:rFonts w:ascii="Times New Roman" w:hAnsi="Times New Roman" w:cs="Times New Roman"/>
          <w:sz w:val="28"/>
          <w:szCs w:val="28"/>
        </w:rPr>
        <w:t>Положение о стипендиальной комиссии</w:t>
      </w:r>
    </w:p>
    <w:p w:rsidR="00A81C9E" w:rsidRPr="00085F86" w:rsidRDefault="00A81C9E" w:rsidP="001D69E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81C9E">
        <w:rPr>
          <w:rFonts w:ascii="Times New Roman" w:hAnsi="Times New Roman" w:cs="Times New Roman"/>
          <w:sz w:val="28"/>
          <w:szCs w:val="28"/>
        </w:rPr>
        <w:t>Положение о стипендиальном обеспечении и других формах материальной поддержки студентов в ГБПОУ МО «УОР № 2»</w:t>
      </w:r>
    </w:p>
    <w:p w:rsidR="001D69E5" w:rsidRDefault="00A81C9E" w:rsidP="001D69E5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1C9E">
        <w:rPr>
          <w:rFonts w:ascii="Times New Roman" w:hAnsi="Times New Roman" w:cs="Times New Roman"/>
          <w:sz w:val="28"/>
          <w:szCs w:val="28"/>
        </w:rPr>
        <w:t xml:space="preserve">Положение о стипендиальном обеспечении и других формах материальной </w:t>
      </w:r>
      <w:r w:rsidR="001D6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F86" w:rsidRDefault="00237564" w:rsidP="001D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1C9E" w:rsidRPr="00A81C9E">
        <w:rPr>
          <w:rFonts w:ascii="Times New Roman" w:hAnsi="Times New Roman" w:cs="Times New Roman"/>
          <w:sz w:val="28"/>
          <w:szCs w:val="28"/>
        </w:rPr>
        <w:t>поддержки студентов в ГБПОУ МО «УОР № 2»</w:t>
      </w:r>
    </w:p>
    <w:p w:rsidR="00A81C9E" w:rsidRDefault="00A81C9E" w:rsidP="001D69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9E">
        <w:rPr>
          <w:rFonts w:ascii="Times New Roman" w:hAnsi="Times New Roman" w:cs="Times New Roman"/>
          <w:sz w:val="28"/>
          <w:szCs w:val="28"/>
        </w:rPr>
        <w:t>Положение о Совете обучающихся ГБПОУ МО «УОР № 2»</w:t>
      </w:r>
    </w:p>
    <w:p w:rsidR="00237564" w:rsidRDefault="00A81C9E" w:rsidP="001D69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9E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для обучающихся в ГБПОУ МО «УОР № </w:t>
      </w:r>
      <w:r w:rsidR="002375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1C9E" w:rsidRDefault="00A81C9E" w:rsidP="001D69E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C9E">
        <w:rPr>
          <w:rFonts w:ascii="Times New Roman" w:hAnsi="Times New Roman" w:cs="Times New Roman"/>
          <w:sz w:val="28"/>
          <w:szCs w:val="28"/>
        </w:rPr>
        <w:t>2»</w:t>
      </w:r>
    </w:p>
    <w:p w:rsidR="001D69E5" w:rsidRDefault="00237564" w:rsidP="002375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1C9E" w:rsidRPr="00A81C9E">
        <w:rPr>
          <w:rFonts w:ascii="Times New Roman" w:hAnsi="Times New Roman" w:cs="Times New Roman"/>
          <w:sz w:val="28"/>
          <w:szCs w:val="28"/>
        </w:rPr>
        <w:t>Положение о режиме занятий обучающихся ГБПОУ МО «УОР № 2»</w:t>
      </w:r>
    </w:p>
    <w:p w:rsidR="00A81C9E" w:rsidRDefault="00237564" w:rsidP="0008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69E5" w:rsidRPr="001D69E5">
        <w:rPr>
          <w:rFonts w:ascii="Times New Roman" w:hAnsi="Times New Roman" w:cs="Times New Roman"/>
          <w:sz w:val="28"/>
          <w:szCs w:val="28"/>
        </w:rPr>
        <w:t>Положение об организации и проведении конкурсных мероприятий</w:t>
      </w:r>
    </w:p>
    <w:p w:rsidR="001D69E5" w:rsidRDefault="00237564" w:rsidP="0008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69E5" w:rsidRPr="001D69E5">
        <w:rPr>
          <w:rFonts w:ascii="Times New Roman" w:hAnsi="Times New Roman" w:cs="Times New Roman"/>
          <w:sz w:val="28"/>
          <w:szCs w:val="28"/>
        </w:rPr>
        <w:t>Положение о кураторе учебной группы (курса) ГБПОУ МО «УОР № 2»</w:t>
      </w:r>
    </w:p>
    <w:p w:rsidR="001D69E5" w:rsidRDefault="001D69E5" w:rsidP="001D69E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69E5">
        <w:rPr>
          <w:rFonts w:ascii="Times New Roman" w:hAnsi="Times New Roman" w:cs="Times New Roman"/>
          <w:sz w:val="28"/>
          <w:szCs w:val="28"/>
        </w:rPr>
        <w:t>Положение о библиотеке ГБПОУ МО «УОР № 2»</w:t>
      </w:r>
    </w:p>
    <w:p w:rsidR="001D69E5" w:rsidRDefault="001D69E5" w:rsidP="0008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69E5">
        <w:rPr>
          <w:rFonts w:ascii="Times New Roman" w:hAnsi="Times New Roman" w:cs="Times New Roman"/>
          <w:sz w:val="28"/>
          <w:szCs w:val="28"/>
        </w:rPr>
        <w:t>Правила пользования библиотекой</w:t>
      </w:r>
    </w:p>
    <w:p w:rsidR="001D69E5" w:rsidRDefault="001D69E5" w:rsidP="0008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69E5">
        <w:rPr>
          <w:rFonts w:ascii="Times New Roman" w:hAnsi="Times New Roman" w:cs="Times New Roman"/>
          <w:sz w:val="28"/>
          <w:szCs w:val="28"/>
        </w:rPr>
        <w:t xml:space="preserve">Положение о требованиях предъявляемых к одежде и внешнему виду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9E5" w:rsidRDefault="001D69E5" w:rsidP="0008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69E5">
        <w:rPr>
          <w:rFonts w:ascii="Times New Roman" w:hAnsi="Times New Roman" w:cs="Times New Roman"/>
          <w:sz w:val="28"/>
          <w:szCs w:val="28"/>
        </w:rPr>
        <w:t>обучающихся</w:t>
      </w:r>
    </w:p>
    <w:p w:rsidR="001D69E5" w:rsidRDefault="001D69E5" w:rsidP="0008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69E5">
        <w:rPr>
          <w:rFonts w:ascii="Times New Roman" w:hAnsi="Times New Roman" w:cs="Times New Roman"/>
          <w:sz w:val="28"/>
          <w:szCs w:val="28"/>
        </w:rPr>
        <w:t>Положение о воспитательном отделе</w:t>
      </w:r>
    </w:p>
    <w:p w:rsidR="001D69E5" w:rsidRPr="00085F86" w:rsidRDefault="001D69E5" w:rsidP="00085F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Положение о штабе воспитательной работы</w:t>
      </w:r>
    </w:p>
    <w:p w:rsidR="00B11EE5" w:rsidRPr="00B11EE5" w:rsidRDefault="00B11EE5" w:rsidP="00B11E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1EE5" w:rsidRPr="001D69E5" w:rsidRDefault="001D69E5" w:rsidP="00237564">
      <w:pPr>
        <w:pStyle w:val="a3"/>
        <w:ind w:left="567" w:firstLine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9E5">
        <w:rPr>
          <w:rFonts w:ascii="Times New Roman" w:hAnsi="Times New Roman" w:cs="Times New Roman"/>
          <w:b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</w:p>
    <w:p w:rsidR="001D69E5" w:rsidRPr="001D69E5" w:rsidRDefault="001D69E5" w:rsidP="002375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D69E5">
        <w:rPr>
          <w:rFonts w:ascii="Times New Roman" w:hAnsi="Times New Roman" w:cs="Times New Roman"/>
          <w:sz w:val="28"/>
          <w:szCs w:val="28"/>
        </w:rPr>
        <w:t xml:space="preserve">Для реализации Программы воспитания в ходе </w:t>
      </w:r>
      <w:r>
        <w:rPr>
          <w:rFonts w:ascii="Times New Roman" w:hAnsi="Times New Roman" w:cs="Times New Roman"/>
          <w:sz w:val="28"/>
          <w:szCs w:val="28"/>
        </w:rPr>
        <w:t xml:space="preserve">обучения лиц с инвалидностью и </w:t>
      </w:r>
      <w:r w:rsidRPr="001D69E5">
        <w:rPr>
          <w:rFonts w:ascii="Times New Roman" w:hAnsi="Times New Roman" w:cs="Times New Roman"/>
          <w:sz w:val="28"/>
          <w:szCs w:val="28"/>
        </w:rPr>
        <w:t>ограниченными возможностями здоровья создаются специальные условия с учетом ос</w:t>
      </w:r>
      <w:r>
        <w:rPr>
          <w:rFonts w:ascii="Times New Roman" w:hAnsi="Times New Roman" w:cs="Times New Roman"/>
          <w:sz w:val="28"/>
          <w:szCs w:val="28"/>
        </w:rPr>
        <w:t xml:space="preserve">обенностей </w:t>
      </w:r>
      <w:r w:rsidRPr="001D69E5">
        <w:rPr>
          <w:rFonts w:ascii="Times New Roman" w:hAnsi="Times New Roman" w:cs="Times New Roman"/>
          <w:sz w:val="28"/>
          <w:szCs w:val="28"/>
        </w:rPr>
        <w:t>их психофизического развития, индивидуальных возможностей и состояния здоровья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69E5">
        <w:t xml:space="preserve"> </w:t>
      </w:r>
      <w:r w:rsidRPr="001D69E5">
        <w:rPr>
          <w:rFonts w:ascii="Times New Roman" w:hAnsi="Times New Roman" w:cs="Times New Roman"/>
          <w:sz w:val="28"/>
          <w:szCs w:val="28"/>
        </w:rPr>
        <w:t>В ГБПОУ МО «УОР №2» имеются кабинеты для проведения практических занятий, материально-техническое оснащение и оборудование которых соответствует Федеральным требованиям к образовательным учреждениям в части минимальной оснащенности учебного процесса и оборудования учебных помещений.</w:t>
      </w:r>
    </w:p>
    <w:p w:rsidR="001D69E5" w:rsidRPr="001D69E5" w:rsidRDefault="009B014C" w:rsidP="001D6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D69E5" w:rsidRPr="001D69E5">
        <w:rPr>
          <w:rFonts w:ascii="Times New Roman" w:hAnsi="Times New Roman" w:cs="Times New Roman"/>
          <w:sz w:val="28"/>
          <w:szCs w:val="28"/>
        </w:rPr>
        <w:t>Учебные кабинеты для проведения практических занятий оснащены необходимым оборудованием, дидактическими и техническими средствами, учебно-вспомогательными материалами и соответствуют требованиям для успешной реализации теоретической и практической частей основных общеобразовательных программ в соответствии с видом образовательного учреждения.</w:t>
      </w:r>
    </w:p>
    <w:p w:rsid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69E5" w:rsidRPr="001D69E5">
        <w:rPr>
          <w:rFonts w:ascii="Times New Roman" w:hAnsi="Times New Roman" w:cs="Times New Roman"/>
          <w:sz w:val="28"/>
          <w:szCs w:val="28"/>
        </w:rPr>
        <w:t>Все учебные кабинеты могут быть использованы для проведения практических занятий с обучающимися - инвалидами и лицами с ограни</w:t>
      </w:r>
      <w:r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здоровья. </w:t>
      </w:r>
      <w:r w:rsidR="001D69E5" w:rsidRPr="001D69E5">
        <w:rPr>
          <w:rFonts w:ascii="Times New Roman" w:hAnsi="Times New Roman" w:cs="Times New Roman"/>
          <w:sz w:val="28"/>
          <w:szCs w:val="28"/>
        </w:rPr>
        <w:t>Специально оборудованные объекты для проведения практических занятий, приспособленные для использования инвалидами и лицами с ограниченными возможностями здоровья, отсутствуют из-за невостребованности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14C" w:rsidRP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ГБ</w:t>
      </w:r>
      <w:r w:rsidRPr="009B014C">
        <w:rPr>
          <w:rFonts w:ascii="Times New Roman" w:hAnsi="Times New Roman" w:cs="Times New Roman"/>
          <w:sz w:val="28"/>
          <w:szCs w:val="28"/>
        </w:rPr>
        <w:t>ПОУ МО «УОР № 2» обладает необходимой материально-технической базой для занятий физкультурой и спортом:</w:t>
      </w:r>
    </w:p>
    <w:p w:rsidR="009B014C" w:rsidRP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4C">
        <w:rPr>
          <w:rFonts w:ascii="Times New Roman" w:hAnsi="Times New Roman" w:cs="Times New Roman"/>
          <w:sz w:val="28"/>
          <w:szCs w:val="28"/>
        </w:rPr>
        <w:t>- две открытые универсальные спортивные площадки;</w:t>
      </w:r>
    </w:p>
    <w:p w:rsidR="009B014C" w:rsidRP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4C">
        <w:rPr>
          <w:rFonts w:ascii="Times New Roman" w:hAnsi="Times New Roman" w:cs="Times New Roman"/>
          <w:sz w:val="28"/>
          <w:szCs w:val="28"/>
        </w:rPr>
        <w:t>- оборудованный спортивный зал, спортивный инвентарь необходимый для спортивно-оздоровительных занятий.</w:t>
      </w:r>
    </w:p>
    <w:p w:rsidR="009B014C" w:rsidRP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B014C">
        <w:rPr>
          <w:rFonts w:ascii="Times New Roman" w:hAnsi="Times New Roman" w:cs="Times New Roman"/>
          <w:sz w:val="28"/>
          <w:szCs w:val="28"/>
        </w:rPr>
        <w:t>Все спортивное оборудование отвечает требованиям доступности, надёжности, прочности и удобства. В спортивных за</w:t>
      </w:r>
      <w:r>
        <w:rPr>
          <w:rFonts w:ascii="Times New Roman" w:hAnsi="Times New Roman" w:cs="Times New Roman"/>
          <w:sz w:val="28"/>
          <w:szCs w:val="28"/>
        </w:rPr>
        <w:t xml:space="preserve">лах создана безбарьерная среда. </w:t>
      </w:r>
      <w:r w:rsidRPr="009B014C">
        <w:rPr>
          <w:rFonts w:ascii="Times New Roman" w:hAnsi="Times New Roman" w:cs="Times New Roman"/>
          <w:sz w:val="28"/>
          <w:szCs w:val="28"/>
        </w:rPr>
        <w:t>Для занятий с обучающимся с ОВЗ может быть использовано следующее оборудование:</w:t>
      </w:r>
    </w:p>
    <w:p w:rsidR="009B014C" w:rsidRP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4C">
        <w:rPr>
          <w:rFonts w:ascii="Times New Roman" w:hAnsi="Times New Roman" w:cs="Times New Roman"/>
          <w:sz w:val="28"/>
          <w:szCs w:val="28"/>
        </w:rPr>
        <w:t>-гимнастические коврики;</w:t>
      </w:r>
    </w:p>
    <w:p w:rsidR="009B014C" w:rsidRP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4C">
        <w:rPr>
          <w:rFonts w:ascii="Times New Roman" w:hAnsi="Times New Roman" w:cs="Times New Roman"/>
          <w:sz w:val="28"/>
          <w:szCs w:val="28"/>
        </w:rPr>
        <w:t>-шведская стенка;</w:t>
      </w:r>
    </w:p>
    <w:p w:rsid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4C">
        <w:rPr>
          <w:rFonts w:ascii="Times New Roman" w:hAnsi="Times New Roman" w:cs="Times New Roman"/>
          <w:sz w:val="28"/>
          <w:szCs w:val="28"/>
        </w:rPr>
        <w:t>-доска для пресса;</w:t>
      </w:r>
    </w:p>
    <w:p w:rsidR="009B014C" w:rsidRP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4C">
        <w:rPr>
          <w:rFonts w:ascii="Times New Roman" w:hAnsi="Times New Roman" w:cs="Times New Roman"/>
          <w:sz w:val="28"/>
          <w:szCs w:val="28"/>
        </w:rPr>
        <w:t>-резиновыми мячи разных размеров;</w:t>
      </w:r>
    </w:p>
    <w:p w:rsidR="009B014C" w:rsidRP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4C">
        <w:rPr>
          <w:rFonts w:ascii="Times New Roman" w:hAnsi="Times New Roman" w:cs="Times New Roman"/>
          <w:sz w:val="28"/>
          <w:szCs w:val="28"/>
        </w:rPr>
        <w:t>-гимнастические скамейки;</w:t>
      </w:r>
    </w:p>
    <w:p w:rsidR="00B11EE5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014C">
        <w:rPr>
          <w:rFonts w:ascii="Times New Roman" w:hAnsi="Times New Roman" w:cs="Times New Roman"/>
          <w:sz w:val="28"/>
          <w:szCs w:val="28"/>
        </w:rPr>
        <w:t>-мягкие маты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14C" w:rsidRP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014C" w:rsidRPr="009B014C" w:rsidRDefault="009B014C" w:rsidP="009B014C">
      <w:pPr>
        <w:pStyle w:val="a3"/>
        <w:numPr>
          <w:ilvl w:val="1"/>
          <w:numId w:val="3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_250004"/>
      <w:r w:rsidRPr="009B014C">
        <w:rPr>
          <w:rFonts w:ascii="Times New Roman" w:hAnsi="Times New Roman" w:cs="Times New Roman"/>
          <w:b/>
          <w:bCs/>
          <w:sz w:val="28"/>
          <w:szCs w:val="28"/>
        </w:rPr>
        <w:t>Система поощрения профессионально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успешности и проявлений актив</w:t>
      </w:r>
      <w:r w:rsidRPr="009B014C">
        <w:rPr>
          <w:rFonts w:ascii="Times New Roman" w:hAnsi="Times New Roman" w:cs="Times New Roman"/>
          <w:b/>
          <w:bCs/>
          <w:sz w:val="28"/>
          <w:szCs w:val="28"/>
        </w:rPr>
        <w:t xml:space="preserve">ной </w:t>
      </w:r>
      <w:bookmarkEnd w:id="5"/>
      <w:r w:rsidRPr="009B014C">
        <w:rPr>
          <w:rFonts w:ascii="Times New Roman" w:hAnsi="Times New Roman" w:cs="Times New Roman"/>
          <w:b/>
          <w:bCs/>
          <w:sz w:val="28"/>
          <w:szCs w:val="28"/>
        </w:rPr>
        <w:t>жизненной позиции обучающихся</w:t>
      </w:r>
    </w:p>
    <w:p w:rsidR="009B014C" w:rsidRDefault="009B014C" w:rsidP="009B01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296D" w:rsidRPr="00AE296D" w:rsidRDefault="00AE296D" w:rsidP="00AE2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296D">
        <w:rPr>
          <w:rFonts w:ascii="Times New Roman" w:hAnsi="Times New Roman" w:cs="Times New Roman"/>
          <w:sz w:val="28"/>
          <w:szCs w:val="28"/>
        </w:rPr>
        <w:t xml:space="preserve">Система поощрения проявлений активной жизненной позиции и социальной успешности обучающихся призвана способствовать </w:t>
      </w:r>
      <w:r>
        <w:rPr>
          <w:rFonts w:ascii="Times New Roman" w:hAnsi="Times New Roman" w:cs="Times New Roman"/>
          <w:sz w:val="28"/>
          <w:szCs w:val="28"/>
        </w:rPr>
        <w:t>формированию у обучающихся ори</w:t>
      </w:r>
      <w:r w:rsidRPr="00AE296D">
        <w:rPr>
          <w:rFonts w:ascii="Times New Roman" w:hAnsi="Times New Roman" w:cs="Times New Roman"/>
          <w:sz w:val="28"/>
          <w:szCs w:val="28"/>
        </w:rPr>
        <w:t>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AE296D" w:rsidRPr="00AE296D" w:rsidRDefault="00AE296D" w:rsidP="00AE29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96D">
        <w:rPr>
          <w:rFonts w:ascii="Times New Roman" w:hAnsi="Times New Roman" w:cs="Times New Roman"/>
          <w:sz w:val="28"/>
          <w:szCs w:val="28"/>
        </w:rPr>
        <w:t>Порядок и система применения поощрения обу</w:t>
      </w:r>
      <w:r>
        <w:rPr>
          <w:rFonts w:ascii="Times New Roman" w:hAnsi="Times New Roman" w:cs="Times New Roman"/>
          <w:sz w:val="28"/>
          <w:szCs w:val="28"/>
        </w:rPr>
        <w:t>чающихся определяется в локаль</w:t>
      </w:r>
      <w:r w:rsidRPr="00AE296D">
        <w:rPr>
          <w:rFonts w:ascii="Times New Roman" w:hAnsi="Times New Roman" w:cs="Times New Roman"/>
          <w:sz w:val="28"/>
          <w:szCs w:val="28"/>
        </w:rPr>
        <w:t xml:space="preserve">ном нормативном акте - Положение о стипендиальном </w:t>
      </w:r>
      <w:r>
        <w:rPr>
          <w:rFonts w:ascii="Times New Roman" w:hAnsi="Times New Roman" w:cs="Times New Roman"/>
          <w:sz w:val="28"/>
          <w:szCs w:val="28"/>
        </w:rPr>
        <w:t>обеспечении и других формах ма</w:t>
      </w:r>
      <w:r w:rsidRPr="00AE296D">
        <w:rPr>
          <w:rFonts w:ascii="Times New Roman" w:hAnsi="Times New Roman" w:cs="Times New Roman"/>
          <w:sz w:val="28"/>
          <w:szCs w:val="28"/>
        </w:rPr>
        <w:t xml:space="preserve">териальной поддержки </w:t>
      </w:r>
      <w:r>
        <w:rPr>
          <w:rFonts w:ascii="Times New Roman" w:hAnsi="Times New Roman" w:cs="Times New Roman"/>
          <w:sz w:val="28"/>
          <w:szCs w:val="28"/>
        </w:rPr>
        <w:t>студентов в ГБПОУ МО «УОР №2</w:t>
      </w:r>
      <w:r w:rsidRPr="00AE296D">
        <w:rPr>
          <w:rFonts w:ascii="Times New Roman" w:hAnsi="Times New Roman" w:cs="Times New Roman"/>
          <w:sz w:val="28"/>
          <w:szCs w:val="28"/>
        </w:rPr>
        <w:t>».</w:t>
      </w:r>
    </w:p>
    <w:p w:rsidR="0051245A" w:rsidRDefault="00AE296D" w:rsidP="00512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96D">
        <w:rPr>
          <w:rFonts w:ascii="Times New Roman" w:hAnsi="Times New Roman" w:cs="Times New Roman"/>
          <w:sz w:val="28"/>
          <w:szCs w:val="28"/>
        </w:rPr>
        <w:t>Материальное поощрение назначается на основ</w:t>
      </w:r>
      <w:r w:rsidR="0051245A">
        <w:rPr>
          <w:rFonts w:ascii="Times New Roman" w:hAnsi="Times New Roman" w:cs="Times New Roman"/>
          <w:sz w:val="28"/>
          <w:szCs w:val="28"/>
        </w:rPr>
        <w:t>ании решения Стипендиальной ко</w:t>
      </w:r>
      <w:r w:rsidRPr="00AE296D">
        <w:rPr>
          <w:rFonts w:ascii="Times New Roman" w:hAnsi="Times New Roman" w:cs="Times New Roman"/>
          <w:sz w:val="28"/>
          <w:szCs w:val="28"/>
        </w:rPr>
        <w:t>миссии.</w:t>
      </w:r>
    </w:p>
    <w:p w:rsidR="0051245A" w:rsidRPr="0051245A" w:rsidRDefault="00237564" w:rsidP="00512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51245A" w:rsidRPr="0051245A">
        <w:t xml:space="preserve"> </w:t>
      </w:r>
      <w:r w:rsidR="0051245A" w:rsidRPr="0051245A">
        <w:rPr>
          <w:rFonts w:ascii="Times New Roman" w:hAnsi="Times New Roman" w:cs="Times New Roman"/>
          <w:sz w:val="28"/>
          <w:szCs w:val="28"/>
        </w:rPr>
        <w:t>Формы поощрения: объявление благодарности; помещени</w:t>
      </w:r>
      <w:r w:rsidR="0051245A">
        <w:rPr>
          <w:rFonts w:ascii="Times New Roman" w:hAnsi="Times New Roman" w:cs="Times New Roman"/>
          <w:sz w:val="28"/>
          <w:szCs w:val="28"/>
        </w:rPr>
        <w:t xml:space="preserve">е на доску почета; награждение </w:t>
      </w:r>
      <w:r w:rsidR="0051245A" w:rsidRPr="0051245A">
        <w:rPr>
          <w:rFonts w:ascii="Times New Roman" w:hAnsi="Times New Roman" w:cs="Times New Roman"/>
          <w:sz w:val="28"/>
          <w:szCs w:val="28"/>
        </w:rPr>
        <w:t>индивидуальными или групповыми грамотами, дипл</w:t>
      </w:r>
      <w:r w:rsidR="0051245A">
        <w:rPr>
          <w:rFonts w:ascii="Times New Roman" w:hAnsi="Times New Roman" w:cs="Times New Roman"/>
          <w:sz w:val="28"/>
          <w:szCs w:val="28"/>
        </w:rPr>
        <w:t xml:space="preserve">омы; </w:t>
      </w:r>
      <w:r w:rsidR="0051245A">
        <w:rPr>
          <w:rFonts w:ascii="Times New Roman" w:hAnsi="Times New Roman" w:cs="Times New Roman"/>
          <w:sz w:val="28"/>
          <w:szCs w:val="28"/>
        </w:rPr>
        <w:lastRenderedPageBreak/>
        <w:t xml:space="preserve">памятные или ценные призы </w:t>
      </w:r>
      <w:r w:rsidR="0051245A" w:rsidRPr="0051245A">
        <w:rPr>
          <w:rFonts w:ascii="Times New Roman" w:hAnsi="Times New Roman" w:cs="Times New Roman"/>
          <w:sz w:val="28"/>
          <w:szCs w:val="28"/>
        </w:rPr>
        <w:t>(индивидуальные/групповые); тематические экскурсии,</w:t>
      </w:r>
      <w:r w:rsidR="0051245A">
        <w:rPr>
          <w:rFonts w:ascii="Times New Roman" w:hAnsi="Times New Roman" w:cs="Times New Roman"/>
          <w:sz w:val="28"/>
          <w:szCs w:val="28"/>
        </w:rPr>
        <w:t xml:space="preserve"> поднятие и спуск флага России </w:t>
      </w:r>
      <w:r w:rsidR="0051245A" w:rsidRPr="0051245A">
        <w:rPr>
          <w:rFonts w:ascii="Times New Roman" w:hAnsi="Times New Roman" w:cs="Times New Roman"/>
          <w:sz w:val="28"/>
          <w:szCs w:val="28"/>
        </w:rPr>
        <w:t>еженедельно (по понедельникам), материальное симулирование:</w:t>
      </w:r>
    </w:p>
    <w:p w:rsidR="0051245A" w:rsidRPr="0051245A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</w:t>
      </w:r>
      <w:r w:rsidR="0051245A" w:rsidRPr="0051245A">
        <w:rPr>
          <w:rFonts w:ascii="Times New Roman" w:hAnsi="Times New Roman" w:cs="Times New Roman"/>
          <w:sz w:val="28"/>
          <w:szCs w:val="28"/>
        </w:rPr>
        <w:t xml:space="preserve"> академическая стипендия </w:t>
      </w:r>
    </w:p>
    <w:p w:rsidR="0051245A" w:rsidRPr="0051245A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45A" w:rsidRPr="0051245A">
        <w:rPr>
          <w:rFonts w:ascii="Times New Roman" w:hAnsi="Times New Roman" w:cs="Times New Roman"/>
          <w:sz w:val="28"/>
          <w:szCs w:val="28"/>
        </w:rPr>
        <w:t>выдвижение на доску по</w:t>
      </w:r>
      <w:r>
        <w:rPr>
          <w:rFonts w:ascii="Times New Roman" w:hAnsi="Times New Roman" w:cs="Times New Roman"/>
          <w:sz w:val="28"/>
          <w:szCs w:val="28"/>
        </w:rPr>
        <w:t>чета (по итогам учебного года)</w:t>
      </w:r>
    </w:p>
    <w:p w:rsidR="0051245A" w:rsidRPr="0051245A" w:rsidRDefault="0051245A" w:rsidP="00512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45A">
        <w:rPr>
          <w:rFonts w:ascii="Times New Roman" w:hAnsi="Times New Roman" w:cs="Times New Roman"/>
          <w:sz w:val="28"/>
          <w:szCs w:val="28"/>
        </w:rPr>
        <w:t>- объявление благодарности обучающимся и их родителям (законным представителям);</w:t>
      </w:r>
    </w:p>
    <w:p w:rsidR="0051245A" w:rsidRPr="0051245A" w:rsidRDefault="0051245A" w:rsidP="00512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45A">
        <w:rPr>
          <w:rFonts w:ascii="Times New Roman" w:hAnsi="Times New Roman" w:cs="Times New Roman"/>
          <w:sz w:val="28"/>
          <w:szCs w:val="28"/>
        </w:rPr>
        <w:t>- предоставление права поднять флаг РФ на торжественных мероприятиях;</w:t>
      </w:r>
    </w:p>
    <w:p w:rsidR="00AE296D" w:rsidRDefault="0051245A" w:rsidP="00512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245A">
        <w:rPr>
          <w:rFonts w:ascii="Times New Roman" w:hAnsi="Times New Roman" w:cs="Times New Roman"/>
          <w:sz w:val="28"/>
          <w:szCs w:val="28"/>
        </w:rPr>
        <w:t xml:space="preserve">- предоставление права представлять </w:t>
      </w:r>
      <w:r w:rsidR="004E7F70">
        <w:rPr>
          <w:rFonts w:ascii="Times New Roman" w:hAnsi="Times New Roman" w:cs="Times New Roman"/>
          <w:sz w:val="28"/>
          <w:szCs w:val="28"/>
        </w:rPr>
        <w:t>училище</w:t>
      </w:r>
      <w:r w:rsidRPr="0051245A">
        <w:rPr>
          <w:rFonts w:ascii="Times New Roman" w:hAnsi="Times New Roman" w:cs="Times New Roman"/>
          <w:sz w:val="28"/>
          <w:szCs w:val="28"/>
        </w:rPr>
        <w:t xml:space="preserve"> на конференциях, собраниях и иных</w:t>
      </w:r>
      <w:r w:rsidR="004E7F70">
        <w:rPr>
          <w:rFonts w:ascii="Times New Roman" w:hAnsi="Times New Roman" w:cs="Times New Roman"/>
          <w:sz w:val="28"/>
          <w:szCs w:val="28"/>
        </w:rPr>
        <w:t xml:space="preserve"> формах.</w:t>
      </w:r>
    </w:p>
    <w:p w:rsidR="004E7F70" w:rsidRDefault="004E7F70" w:rsidP="00512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F70" w:rsidRDefault="004E7F70" w:rsidP="00512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7F70" w:rsidRDefault="004E7F70" w:rsidP="00512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F70">
        <w:rPr>
          <w:rFonts w:ascii="Times New Roman" w:hAnsi="Times New Roman" w:cs="Times New Roman"/>
          <w:b/>
          <w:sz w:val="28"/>
          <w:szCs w:val="28"/>
        </w:rPr>
        <w:t>3.5 Анализ воспитательного процесса</w:t>
      </w:r>
    </w:p>
    <w:p w:rsidR="004E7F70" w:rsidRDefault="004E7F70" w:rsidP="0051245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F70" w:rsidRPr="004E7F70" w:rsidRDefault="00237564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F70" w:rsidRPr="004E7F70">
        <w:rPr>
          <w:rFonts w:ascii="Times New Roman" w:hAnsi="Times New Roman" w:cs="Times New Roman"/>
          <w:sz w:val="28"/>
          <w:szCs w:val="28"/>
        </w:rPr>
        <w:t>Основные направления анализа воспитательного процесса:</w:t>
      </w:r>
    </w:p>
    <w:p w:rsid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Анализ условий воспитательной деятельности определяется по следующим позициям: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- описание кадрового обеспечения воспитательной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(наличие специалистов, </w:t>
      </w:r>
      <w:r w:rsidRPr="004E7F70">
        <w:rPr>
          <w:rFonts w:ascii="Times New Roman" w:hAnsi="Times New Roman" w:cs="Times New Roman"/>
          <w:sz w:val="28"/>
          <w:szCs w:val="28"/>
        </w:rPr>
        <w:t>прохождение курсов повышения квалификации);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 xml:space="preserve">- наличие студенческих объединений, кружков и секций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организации, </w:t>
      </w:r>
      <w:r w:rsidRPr="004E7F70">
        <w:rPr>
          <w:rFonts w:ascii="Times New Roman" w:hAnsi="Times New Roman" w:cs="Times New Roman"/>
          <w:sz w:val="28"/>
          <w:szCs w:val="28"/>
        </w:rPr>
        <w:t>которые могут посещать обучающиеся;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- взаимодействие с социальными партнёрами по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воспитательной деятельности </w:t>
      </w:r>
      <w:r w:rsidRPr="004E7F70">
        <w:rPr>
          <w:rFonts w:ascii="Times New Roman" w:hAnsi="Times New Roman" w:cs="Times New Roman"/>
          <w:sz w:val="28"/>
          <w:szCs w:val="28"/>
        </w:rPr>
        <w:t>(базами практик, учреждениями культуры, образовательными организациями и др.);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 xml:space="preserve">- оценка социально-психологического климата в коллективе (взаимоотношений в 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педагогическим коллективе, преподавателей и обучающих</w:t>
      </w:r>
      <w:r>
        <w:rPr>
          <w:rFonts w:ascii="Times New Roman" w:hAnsi="Times New Roman" w:cs="Times New Roman"/>
          <w:sz w:val="28"/>
          <w:szCs w:val="28"/>
        </w:rPr>
        <w:t xml:space="preserve">ся, преподавателей и родителей </w:t>
      </w:r>
      <w:r w:rsidRPr="004E7F70">
        <w:rPr>
          <w:rFonts w:ascii="Times New Roman" w:hAnsi="Times New Roman" w:cs="Times New Roman"/>
          <w:sz w:val="28"/>
          <w:szCs w:val="28"/>
        </w:rPr>
        <w:t>обучающихся);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- наличие разработанных и используемых методиче</w:t>
      </w:r>
      <w:r>
        <w:rPr>
          <w:rFonts w:ascii="Times New Roman" w:hAnsi="Times New Roman" w:cs="Times New Roman"/>
          <w:sz w:val="28"/>
          <w:szCs w:val="28"/>
        </w:rPr>
        <w:t xml:space="preserve">ских материалов по организации </w:t>
      </w:r>
      <w:r w:rsidRPr="004E7F70">
        <w:rPr>
          <w:rFonts w:ascii="Times New Roman" w:hAnsi="Times New Roman" w:cs="Times New Roman"/>
          <w:sz w:val="28"/>
          <w:szCs w:val="28"/>
        </w:rPr>
        <w:t>воспитательной деятельности;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- оформление предметно-пространственной среды образовательной организации.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Анализ состояния воспитательной деятельности определяется по следующим позициям: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- проводимые в образовательной организации дела и реализованные проекты;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 xml:space="preserve">- уровень вовлечённости обучающихся в дела образовательной организации, проекты и 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мероприятия на региональном и федеральном уровнях;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- включённость обучающихся и преподавателей в деятельность различных объединений;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 xml:space="preserve">- участие обучающихся в конкурсах (в том числе в конкурсах профессионального 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мастерства);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lastRenderedPageBreak/>
        <w:t>- профессионально-личностное развитие обучающихся (диагностика, оценка портфолио);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 xml:space="preserve">- снижение негативных факторов в среде обучающихся (уменьшение числа обучающихся, 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 xml:space="preserve">состоящих на различных видах профилактического учета/контроля, снижение числа совершенных 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правонарушений; отсутствие суицидов среди обучающихся).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 xml:space="preserve">Основным способом получения информации является педагогическое наблюдение, 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анкетирование и беседы с обучающимися и их родителям</w:t>
      </w:r>
      <w:r w:rsidR="0055711E">
        <w:rPr>
          <w:rFonts w:ascii="Times New Roman" w:hAnsi="Times New Roman" w:cs="Times New Roman"/>
          <w:sz w:val="28"/>
          <w:szCs w:val="28"/>
        </w:rPr>
        <w:t xml:space="preserve">и (законными представителями), </w:t>
      </w:r>
      <w:r w:rsidRPr="004E7F70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работниками, представителями </w:t>
      </w:r>
      <w:r w:rsidR="0055711E">
        <w:rPr>
          <w:rFonts w:ascii="Times New Roman" w:hAnsi="Times New Roman" w:cs="Times New Roman"/>
          <w:sz w:val="28"/>
          <w:szCs w:val="28"/>
        </w:rPr>
        <w:t xml:space="preserve">студенческого совета. Внимание преподавателей </w:t>
      </w:r>
      <w:r w:rsidRPr="004E7F70">
        <w:rPr>
          <w:rFonts w:ascii="Times New Roman" w:hAnsi="Times New Roman" w:cs="Times New Roman"/>
          <w:sz w:val="28"/>
          <w:szCs w:val="28"/>
        </w:rPr>
        <w:t>сосредоточивается на вопросах: какие проблемы, затруднения в</w:t>
      </w:r>
      <w:r w:rsidR="0055711E">
        <w:rPr>
          <w:rFonts w:ascii="Times New Roman" w:hAnsi="Times New Roman" w:cs="Times New Roman"/>
          <w:sz w:val="28"/>
          <w:szCs w:val="28"/>
        </w:rPr>
        <w:t xml:space="preserve"> личностном и профессиональном </w:t>
      </w:r>
      <w:r w:rsidRPr="004E7F70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55711E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4E7F70">
        <w:rPr>
          <w:rFonts w:ascii="Times New Roman" w:hAnsi="Times New Roman" w:cs="Times New Roman"/>
          <w:sz w:val="28"/>
          <w:szCs w:val="28"/>
        </w:rPr>
        <w:t>удалось решить за прошедший учебный го</w:t>
      </w:r>
      <w:r w:rsidR="0055711E">
        <w:rPr>
          <w:rFonts w:ascii="Times New Roman" w:hAnsi="Times New Roman" w:cs="Times New Roman"/>
          <w:sz w:val="28"/>
          <w:szCs w:val="28"/>
        </w:rPr>
        <w:t xml:space="preserve">д; какие проблемы, затруднения </w:t>
      </w:r>
      <w:r w:rsidRPr="004E7F70">
        <w:rPr>
          <w:rFonts w:ascii="Times New Roman" w:hAnsi="Times New Roman" w:cs="Times New Roman"/>
          <w:sz w:val="28"/>
          <w:szCs w:val="28"/>
        </w:rPr>
        <w:t>решить не удалось и почему; какие новые проблемы, трудност</w:t>
      </w:r>
      <w:r w:rsidR="0055711E">
        <w:rPr>
          <w:rFonts w:ascii="Times New Roman" w:hAnsi="Times New Roman" w:cs="Times New Roman"/>
          <w:sz w:val="28"/>
          <w:szCs w:val="28"/>
        </w:rPr>
        <w:t xml:space="preserve">и появились; над чем предстоит </w:t>
      </w:r>
      <w:r w:rsidRPr="004E7F70">
        <w:rPr>
          <w:rFonts w:ascii="Times New Roman" w:hAnsi="Times New Roman" w:cs="Times New Roman"/>
          <w:sz w:val="28"/>
          <w:szCs w:val="28"/>
        </w:rPr>
        <w:t>работать педагогическому коллективу.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 xml:space="preserve">Анализ проводится </w:t>
      </w:r>
      <w:r w:rsidR="0055711E">
        <w:rPr>
          <w:rFonts w:ascii="Times New Roman" w:hAnsi="Times New Roman" w:cs="Times New Roman"/>
          <w:sz w:val="28"/>
          <w:szCs w:val="28"/>
        </w:rPr>
        <w:t xml:space="preserve">начальником отдела, советником </w:t>
      </w:r>
      <w:r w:rsidRPr="004E7F70">
        <w:rPr>
          <w:rFonts w:ascii="Times New Roman" w:hAnsi="Times New Roman" w:cs="Times New Roman"/>
          <w:sz w:val="28"/>
          <w:szCs w:val="28"/>
        </w:rPr>
        <w:t>директора по воспитанию, педагогом-психологом, курат</w:t>
      </w:r>
      <w:r w:rsidR="0055711E">
        <w:rPr>
          <w:rFonts w:ascii="Times New Roman" w:hAnsi="Times New Roman" w:cs="Times New Roman"/>
          <w:sz w:val="28"/>
          <w:szCs w:val="28"/>
        </w:rPr>
        <w:t xml:space="preserve">орами, с </w:t>
      </w:r>
      <w:r w:rsidRPr="004E7F70">
        <w:rPr>
          <w:rFonts w:ascii="Times New Roman" w:hAnsi="Times New Roman" w:cs="Times New Roman"/>
          <w:sz w:val="28"/>
          <w:szCs w:val="28"/>
        </w:rPr>
        <w:t xml:space="preserve">привлечением актива родителей (законных представителей), обучающихся, </w:t>
      </w:r>
      <w:r w:rsidR="0055711E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Pr="004E7F70">
        <w:rPr>
          <w:rFonts w:ascii="Times New Roman" w:hAnsi="Times New Roman" w:cs="Times New Roman"/>
          <w:sz w:val="28"/>
          <w:szCs w:val="28"/>
        </w:rPr>
        <w:t>.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>Итогом самоанализа является перечень выявленных</w:t>
      </w:r>
      <w:r w:rsidR="0055711E">
        <w:rPr>
          <w:rFonts w:ascii="Times New Roman" w:hAnsi="Times New Roman" w:cs="Times New Roman"/>
          <w:sz w:val="28"/>
          <w:szCs w:val="28"/>
        </w:rPr>
        <w:t xml:space="preserve"> проблем, над решением которых </w:t>
      </w:r>
      <w:r w:rsidRPr="004E7F70">
        <w:rPr>
          <w:rFonts w:ascii="Times New Roman" w:hAnsi="Times New Roman" w:cs="Times New Roman"/>
          <w:sz w:val="28"/>
          <w:szCs w:val="28"/>
        </w:rPr>
        <w:t>предстоит работать педагогическому коллективу.</w:t>
      </w:r>
    </w:p>
    <w:p w:rsidR="004E7F70" w:rsidRPr="004E7F70" w:rsidRDefault="004E7F70" w:rsidP="005571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7F70">
        <w:rPr>
          <w:rFonts w:ascii="Times New Roman" w:hAnsi="Times New Roman" w:cs="Times New Roman"/>
          <w:sz w:val="28"/>
          <w:szCs w:val="28"/>
        </w:rPr>
        <w:t xml:space="preserve">Итоги самоанализа оформляются в виде отчёта, составляемого </w:t>
      </w:r>
      <w:r w:rsidR="0055711E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 w:rsidRPr="004E7F70">
        <w:rPr>
          <w:rFonts w:ascii="Times New Roman" w:hAnsi="Times New Roman" w:cs="Times New Roman"/>
          <w:sz w:val="28"/>
          <w:szCs w:val="28"/>
        </w:rPr>
        <w:t xml:space="preserve">(совместно с советником директора по воспитанию) в конце учебного года, </w:t>
      </w:r>
    </w:p>
    <w:p w:rsidR="004E7F70" w:rsidRPr="004E7F70" w:rsidRDefault="004E7F70" w:rsidP="004E7F7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E7F70" w:rsidRPr="004E7F70" w:rsidSect="00237564">
          <w:pgSz w:w="11910" w:h="16840"/>
          <w:pgMar w:top="1040" w:right="1137" w:bottom="1640" w:left="1134" w:header="0" w:footer="1371" w:gutter="0"/>
          <w:cols w:space="720"/>
        </w:sectPr>
      </w:pPr>
      <w:r w:rsidRPr="004E7F70">
        <w:rPr>
          <w:rFonts w:ascii="Times New Roman" w:hAnsi="Times New Roman" w:cs="Times New Roman"/>
          <w:sz w:val="28"/>
          <w:szCs w:val="28"/>
        </w:rPr>
        <w:t>рассматриваются и утверждаются педагогическим советом.</w:t>
      </w:r>
    </w:p>
    <w:tbl>
      <w:tblPr>
        <w:tblStyle w:val="TableNormal"/>
        <w:tblW w:w="14953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6946"/>
        <w:gridCol w:w="1418"/>
        <w:gridCol w:w="2268"/>
        <w:gridCol w:w="2835"/>
      </w:tblGrid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bookmarkEnd w:id="4"/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КАЛЕНДАРНЫЙ ПЛАН ВОСПИТАТЕЛЬНОЙ РАБОТЫ ГБПОУ МО «УОР №2»</w:t>
            </w:r>
          </w:p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на 2024 — 2025  учебный год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spacing w:line="273" w:lineRule="exact"/>
              <w:ind w:right="10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D25D4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D25D4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</w:p>
          <w:p w:rsidR="00D25D4C" w:rsidRPr="00D25D4C" w:rsidRDefault="00D25D4C" w:rsidP="00D25D4C">
            <w:pPr>
              <w:spacing w:line="259" w:lineRule="exact"/>
              <w:ind w:right="10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  <w:p w:rsidR="00D25D4C" w:rsidRPr="00D25D4C" w:rsidRDefault="00D25D4C" w:rsidP="00D25D4C">
            <w:pPr>
              <w:spacing w:line="259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модуля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02 - 03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Информационный стенд «О мерах противодействию терроризма»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1 -</w:t>
            </w:r>
            <w:r w:rsidRPr="00D25D4C">
              <w:rPr>
                <w:rFonts w:ascii="Times New Roman" w:eastAsia="Times New Roman" w:hAnsi="Times New Roman" w:cs="Times New Roman"/>
                <w:sz w:val="24"/>
              </w:rPr>
              <w:tab/>
              <w:t>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Аладин А.В.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«Организация предметно – 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01-03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Акция «Капля жизни»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Профилактика и безопасность</w:t>
            </w: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01 - 06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занятие на сплочение коллектива «Когда мы едины - мы коллектив!»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«Модуль кураторство»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01 - 08 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Международный день распространения грамотности. 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Лингвистический турнир «Тайны русского языка»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Час грамотности «Быть грамотным модно всегда»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Венедюхина О.В.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Малинина М.Г.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02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День Знаний.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Торжественная линейка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0"/>
              </w:numPr>
              <w:spacing w:line="273" w:lineRule="exact"/>
              <w:ind w:left="291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tabs>
                <w:tab w:val="left" w:pos="0"/>
              </w:tabs>
              <w:spacing w:line="273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02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Олимпийский урок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Венеедюхина О.В.</w:t>
            </w:r>
            <w:bookmarkStart w:id="6" w:name="_GoBack"/>
            <w:bookmarkEnd w:id="6"/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tabs>
                <w:tab w:val="left" w:pos="0"/>
              </w:tabs>
              <w:spacing w:line="273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02 -03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Час профилактики«Основы противодействия экстремизму и терроризму»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Начальник отдела безопасности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ko-KR"/>
              </w:rPr>
              <w:t>Аладин А.В.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tabs>
                <w:tab w:val="left" w:pos="1066"/>
              </w:tabs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02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Кураторский час «Права и обязанности студентов»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1 -</w:t>
            </w:r>
            <w:r w:rsidRPr="00D25D4C">
              <w:rPr>
                <w:rFonts w:ascii="Times New Roman" w:eastAsia="Times New Roman" w:hAnsi="Times New Roman" w:cs="Times New Roman"/>
                <w:sz w:val="24"/>
              </w:rPr>
              <w:tab/>
              <w:t>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Кураторы 1 – 4 курса 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02, 09, 16, 23, 30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Еженедельные кураторские часы в рамках программы «Разговоры о важном»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1"/>
              </w:num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Кураторы 1 – 4 курса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02 - 03 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окончания  Второй мировой войны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>04 - 13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Собрание «Правила проживания и поведения в местах  проживания»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Профилактика и безопасность</w:t>
            </w: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05 -11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Международный день памяти фашизма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08 - 15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Активное занятие на сплочение коллектива  «Мы разные, но мы вместе»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«Модуль кураторство»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09 - 13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Онлайн собрание «Правила проживания и поведения в местах  проживания, адаптация обучающихся 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с родителями</w:t>
            </w: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14 -20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 России.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Интерактивное занятие с организацией работы в группах. «День победы русских полков во главе с Великим князем Дмитрием Донским над монголо-татарскими войсками в Куликовской битве в 1380 году: события истории в живописи русских художников»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 xml:space="preserve">   15 - 20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1 - 4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15 - 20 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 xml:space="preserve">Международный день Студенческого спорта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1 – 4 курс 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Преподаватели физической культуры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«Модуль кураторство»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20 -29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стенда  и выставки «120 лет со дня рождения российского писателя Н.А. Островского(1904-1936)»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«Организация предметно – 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20 -27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День добрых дел. </w:t>
            </w:r>
          </w:p>
          <w:p w:rsidR="00D25D4C" w:rsidRPr="00D25D4C" w:rsidRDefault="00D25D4C" w:rsidP="00D25D4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Экологическая акция «Сдай батарейку – сохрани природу»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22 - 27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работников дошкольного образования.</w:t>
            </w:r>
          </w:p>
          <w:p w:rsidR="00D25D4C" w:rsidRPr="00D25D4C" w:rsidRDefault="00D25D4C" w:rsidP="00D25D4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Посещение и ознакомление с спецификой работы  в ДОУ №2 «Солнышко» город Звенигород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3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Изотова О.Н.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«Наставничество»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tabs>
                <w:tab w:val="left" w:pos="924"/>
              </w:tabs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23 - 27 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Всемирный день туризма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tabs>
                <w:tab w:val="left" w:pos="924"/>
              </w:tabs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23 - 27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Венедюхина О.В.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«Основные воспитательные </w:t>
            </w: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tabs>
                <w:tab w:val="left" w:pos="924"/>
              </w:tabs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>24 -30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До 01 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Международный день музыки.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«Тайна влияния музыки» или посещение концерта в музее С.И. Танеева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Венедюхина О.В.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– 04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защиты животных.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«Друзей не бросают»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01  - 02 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СПО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– 04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1 – 4 курс 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Изотова О.Н.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01 - 27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добрых дел.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Акция «Помощь приюту «Гав»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1 - 4 курс, преподаватели, родители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«Социальное партнерство и участие работодателей»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01 -30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Социально – психологическое тестирование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Несовершеннолетние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Максимова А.М.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«Наставничество»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07, 14, 21, 28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Кураторы 1 – 4 курса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07 -15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стенда  и выставки « 210 лет со дня рождения великого русского поэта и прозаика М.Ю. Лермонтова(1814-1841)»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«Организация предметно – 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10 - 16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Всемирный день здорового питания.</w:t>
            </w:r>
          </w:p>
          <w:p w:rsidR="00D25D4C" w:rsidRPr="00D25D4C" w:rsidRDefault="00D25D4C" w:rsidP="00D25D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беседа «Всегда ли вкусная пища полезна?»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Малинина М.Г.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«Основные воспитательные </w:t>
            </w: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>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10 -  20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отца.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Видеопоздравление «Папа – это сила!»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20 – 26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Всероссийский день гимнастики.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Викторина «Знаток спорта»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Венедюхина О.В.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20 -30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тренера. Видеопоздравление «Спасибо за…»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«Профессиональное развитие, адаптация и трудоустройство»</w:t>
            </w:r>
          </w:p>
        </w:tc>
      </w:tr>
      <w:tr w:rsidR="00D25D4C" w:rsidRPr="00D25D4C" w:rsidTr="00EF6190">
        <w:trPr>
          <w:trHeight w:val="878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22 - 28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Интерактивное занятие.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«Лишь крепкое тело и сильный дух помогали человеку выжить или как зарождался спорт»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22 - 28 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Международный</w:t>
            </w:r>
            <w:r w:rsidRPr="00D25D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5D4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D25D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5D4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школьных</w:t>
            </w:r>
            <w:r w:rsidRPr="00D25D4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25D4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библиотек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28 - 01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25D4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Методическая неделя на тему: «Повышение познавательной активности в рамках требований ФГОС НОО обучающихся с использованием технологии проблемного обучения»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Председатель ПЦК ОД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– 09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стенда  и выставки « 195 лет со дня рождения русского писателя Л. Н. Толстого (1828-1910)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«Организация предметно – 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– 02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День народного единства.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01 -26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День добрых дел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Спортивные психологи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>04 -08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08 - 15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Час общения «Ответственность и безответственность в жизни человека»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08 - 15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Час профилактики «Подрывная деятельность украинских  специальных служб»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Аладин А.В.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11, 18, 25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2"/>
              </w:num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Кураторы 1 – 4 курса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11-15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Заседание Студенческого Совета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12 - 15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Олимпиада профессионального мастерства УОР №2 обучающихся по специальности 49.02.01 Физическая культура. 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ПЦК </w:t>
            </w: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ko-KR"/>
              </w:rPr>
              <w:t>ОП и ПМ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«Профессиональное развитие, адаптация, трудоустройство»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14 - 20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День начала Нюрнбергского процесса.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Беседа «Нюрнбергский процесс»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1 курс 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Изотова О.Н.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12 - 15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Всероссийский день призывника.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«Служить России»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2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 дисциплины «Основы безопасности и защиты Родины»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tabs>
                <w:tab w:val="left" w:pos="1845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«Наставничество»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15 - 21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Международный день отказа от курения.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Лекция «Пагубное влияние никотина на растущий организм»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Малинина Н.Г.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tabs>
                <w:tab w:val="left" w:pos="1845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18 -22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стенда  и выставки «День словарей и энциклопедий»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tabs>
                <w:tab w:val="left" w:pos="1845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«Организация предметно – 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15 - 24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матери. 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Видеопоздравление «Нет дороже слова – мама!»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Флешмоб «Мамочка, я благодарю тебя… 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Каширина В.О.</w:t>
            </w: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Венедюхина О.В.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25 -30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Беседа.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«Профилактика правонарушений и преступлений среди несовершеннолетних:  встреча спортсменов с представителями </w:t>
            </w: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Управления по делам несовершеннолетних и защите их прав при Администрации Одинцовского городского  округа»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 обучающиеся</w:t>
            </w:r>
          </w:p>
          <w:p w:rsidR="00D25D4C" w:rsidRPr="00D25D4C" w:rsidRDefault="00D25D4C" w:rsidP="00D25D4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«Профилактика и</w:t>
            </w:r>
          </w:p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25 -30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День Государственного герба Российской Федерации.       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Час истории «Герб России от истоков до наших дней»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01 - 03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неизвестного солдата.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«Вахта памяти» Возложение цветов к мемориалам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tabs>
                <w:tab w:val="left" w:pos="1560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2 курс</w:t>
            </w:r>
          </w:p>
          <w:p w:rsidR="00D25D4C" w:rsidRPr="00D25D4C" w:rsidRDefault="00D25D4C" w:rsidP="00D25D4C">
            <w:pPr>
              <w:tabs>
                <w:tab w:val="left" w:pos="1560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5D4C" w:rsidRPr="00D25D4C" w:rsidRDefault="00D25D4C" w:rsidP="00D25D4C">
            <w:pPr>
              <w:tabs>
                <w:tab w:val="left" w:pos="1560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Изотова О.Н.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01 - 04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заказа подарков Деду Морозу.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Час развлечения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tabs>
                <w:tab w:val="left" w:pos="1560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Малинина Н.Г.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«Кураторство»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– 08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художника.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 класс «Удивительное рядом»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разговаривает живопись: на примере  картины Сандро Боттичелли «Весна (Примавера)»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tabs>
                <w:tab w:val="left" w:pos="1560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Венедюхина О.В.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«Кураторство»</w:t>
            </w:r>
          </w:p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02, 09, 16, 23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tabs>
                <w:tab w:val="left" w:pos="1560"/>
              </w:tabs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Кураторы 1 – 4 курса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02 – 13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Оформление  выставки методических пособий «В помощь практиканту» 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«Организация предметно – 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02 – 03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02 - 05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05 -09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>05 -12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Российской Федерации.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lang w:val="ru-RU"/>
              </w:rPr>
              <w:t xml:space="preserve"> </w:t>
            </w: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«Основной Закон Государства»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«Человек и закон»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Подловилина Е.И.</w:t>
            </w: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«Основные воспитательные мероприятия» 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09 - 26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добрых дел. «Новогоднее настроение»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12-27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Новый год. Праздничная программа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Подловилина Е.И.</w:t>
            </w: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«Кураторство»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13-20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Беседа «Как справиться с плохим настроением, раздражением, обидой»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05 -11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заповедников и национальных парков.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Час общения «История заповедников мира и России»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tabs>
                <w:tab w:val="left" w:pos="1987"/>
              </w:tabs>
              <w:spacing w:line="273" w:lineRule="exact"/>
              <w:ind w:right="-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09 - 17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Рождество.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«Пришла коляда – открывай ворота»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Венедюхина О.В.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tabs>
                <w:tab w:val="left" w:pos="1987"/>
              </w:tabs>
              <w:spacing w:line="273" w:lineRule="exact"/>
              <w:ind w:right="-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10 - 26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tabs>
                <w:tab w:val="left" w:pos="1987"/>
              </w:tabs>
              <w:spacing w:line="273" w:lineRule="exact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13, 20, 27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4"/>
              </w:num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Кураторы 1 – 4 курса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13 - 20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Час общения «Язык мимики и жестов»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13 -20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Час профилактики «Уровни террористической опасности»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Аладин А.В.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17 - 24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Вечер воспоминаний «Куда уходит детство…»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1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Изотова О.Н.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18 -25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студента.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Активное занятие.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«Ломоносовское напутствие, Московский университет и граф Иван Шувалов»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20 -29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стенда  и выставки «230 лет со дня рождения русского писателя и дипломата А.С. Грибоедова(1795-1829)»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«Организация предметно – 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20 - 23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 xml:space="preserve">День студента.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«Кураторство»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22 - 27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Малинина М.Г.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24 - 27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01 - 02</w:t>
            </w:r>
          </w:p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разгрома советскими войсками немецко – фашистских войск в Сталинградской битве.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2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Изотова О.Н.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-10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01 - 07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День зимних видов спорта. </w:t>
            </w:r>
          </w:p>
          <w:p w:rsidR="00D25D4C" w:rsidRPr="00D25D4C" w:rsidRDefault="00D25D4C" w:rsidP="00D25D4C">
            <w:pP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Викторина «Спортивная зима»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Устный журнал «День зимних видов спорта»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-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«Профессиональное развитие, адаптация и трудоустройство»</w:t>
            </w:r>
          </w:p>
          <w:p w:rsidR="00D25D4C" w:rsidRPr="00D25D4C" w:rsidRDefault="00D25D4C" w:rsidP="00D25D4C">
            <w:pPr>
              <w:spacing w:line="273" w:lineRule="exact"/>
              <w:ind w:right="-10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01 - 08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русской науки.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«Наука и техника»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Венедюхина О.В.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-10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>01 - 08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рождения батарейки.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Устный журнал «Польза и вред»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Theme="minorHAnsi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-1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01 - 26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Акция добрых дел «Сдай батарейку – спаси планету!»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-10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03, 10, 17, 24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5"/>
              </w:num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Кураторы 1 – 4 курса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04 - 10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 xml:space="preserve">Всемирный день безопасного интернета. 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Тематическая беседа «Когда интернет может быть опасен?»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05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Студенческая конференция «Современные подходы к подготовке кадров для отрасли физической культуры и спорта»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ПЦК ОГСЭ и ЕН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10 - 14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1 - 4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10 -21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стенда  и выставки  « Помощь в подборе литературы для учебной практики»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«Организация предметно – 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15 - 22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День защитника Отечества.</w:t>
            </w:r>
          </w:p>
          <w:p w:rsidR="00D25D4C" w:rsidRPr="00D25D4C" w:rsidRDefault="00D25D4C" w:rsidP="00D25D4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Культурно-образовательная викторина.</w:t>
            </w:r>
          </w:p>
          <w:p w:rsidR="00D25D4C" w:rsidRPr="00D25D4C" w:rsidRDefault="00D25D4C" w:rsidP="00D25D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«На турецких кораблях пожар. Но Андреевским флагам ничего не угрожает…»  </w:t>
            </w:r>
            <w:r w:rsidRPr="00D25D4C">
              <w:rPr>
                <w:rFonts w:ascii="Times New Roman" w:eastAsia="Calibri" w:hAnsi="Times New Roman" w:cs="Times New Roman"/>
                <w:sz w:val="24"/>
                <w:szCs w:val="24"/>
              </w:rPr>
              <w:t>(П.С.Нахимов: великому русскому флотоводцу посвящается)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17-21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17 - 21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Методическая неделя на тему: «Совершенствование педагогического мастерства преподавателей путём реализации современных педагогических технологий на занятиях»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2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 ПЦК ОП и ПМ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17-23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День защитника Отечества.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01 - 05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выключенных гаджетов.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«Или как прожить один день без мобильного телефона?»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Малинина М.Г.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01 -26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добрых дел. «Птичьи деликатесы»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6"/>
              </w:num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– 4 курс, сотрудники УОР, родители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Венедюхина О.В.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06 - 11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Беседа «Добродетели и пороки»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11 - 18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Занятие «Культурные ценности России»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03, 10, 17, 24, 31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8"/>
              </w:num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Кураторы 1 – 4 курса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04 - 06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день.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10 - 15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Методическая неделя на тему: «Формирование профессиональной компетентности студентов»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Председатель ПЦК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12 - 18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День воссоединения Крыма с Россией.</w:t>
            </w:r>
            <w:r w:rsidRPr="00D25D4C">
              <w:rPr>
                <w:lang w:val="ru-RU"/>
              </w:rPr>
              <w:t xml:space="preserve"> 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 экскурсия «Россия и Крым – общая судьба»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20 -27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  <w:lang w:val="ru-RU" w:eastAsia="ko-KR"/>
              </w:rPr>
              <w:t xml:space="preserve">Всемирный день театра. </w:t>
            </w:r>
          </w:p>
          <w:p w:rsidR="00D25D4C" w:rsidRPr="00D25D4C" w:rsidRDefault="00D25D4C" w:rsidP="00D25D4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Исторический экскурс «Ф.И.Шаляпин: Сорок лет на театрах»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20 -27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  <w:t>Час профилактики «Пожарная безопасность»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1 -4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Аладин А.В.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24 – 30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Конкурс «Основы безопасности»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9"/>
              </w:num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2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Изотова О.Н.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07, 14, 21, 28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7"/>
              </w:num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Кураторы 1 – 4 курса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 - 05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спорта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Преподаватели физической культуры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01 - 07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Всемирный  день здоровья.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Выставка спортивных достижений «Я все могу!»</w:t>
            </w: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«Социальные сети. Вред и польза»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Подловилина Е.И.</w:t>
            </w: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 предметно-пространственной среды»</w:t>
            </w:r>
          </w:p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02 -09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День брата и сестры.</w:t>
            </w:r>
          </w:p>
          <w:p w:rsidR="00D25D4C" w:rsidRPr="00D25D4C" w:rsidRDefault="00D25D4C" w:rsidP="00D25D4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Час общения «Мои братья и сестры»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Малинина М.Г.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07 - 12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</w:p>
          <w:p w:rsidR="00D25D4C" w:rsidRPr="00D25D4C" w:rsidRDefault="00D25D4C" w:rsidP="00D25D4C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13 - 20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встреча «Светлая Пасха – история и традиции праздника»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Мастер – класс «Пасхальный сувенир»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Венедюхина О.В.</w:t>
            </w: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«Кураторство»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14- 18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Заседание Студенческого Совета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1 - 4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«Самоуправление»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14 -19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День памяти о геноциде советского народа нацистамии их пособниками в годы Великой Отечественной войны.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Час истории «Запечатленные временем»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3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Изотова О.Н.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21 -25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курс,  сотрудники УОР, родители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20 - 27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День российского парламентаризма.</w:t>
            </w:r>
          </w:p>
          <w:p w:rsidR="00D25D4C" w:rsidRPr="00D25D4C" w:rsidRDefault="00D25D4C" w:rsidP="00D25D4C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Исторический экскурс с элементами беседы «Российский парламентаризм – двигатель развития»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01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Труда. 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Изотова О.Н.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01 - 27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курс,  сотрудники УОР, родители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Малинина М.Г.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05, 12, 19, 26</w:t>
            </w:r>
          </w:p>
        </w:tc>
        <w:tc>
          <w:tcPr>
            <w:tcW w:w="6946" w:type="dxa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numPr>
                <w:ilvl w:val="0"/>
                <w:numId w:val="48"/>
              </w:numPr>
              <w:spacing w:line="273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Кураторы 1 – 4 курса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01 - 09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1 - 4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Каширина В.О.</w:t>
            </w: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10 -18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Беседа «Как полюбить музей?»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«Светлая, родная: Третьяковская галерея»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Венедюхина О.В.</w:t>
            </w: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Нефедова Л.В.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10 -18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Час профилактики «Телефонный терроризм»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 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Аладин А.В.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«Профилактика и безопасность»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13 - 16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Cs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19 - 24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славянской культуры и письменности.</w:t>
            </w:r>
            <w:r w:rsidRPr="00D25D4C">
              <w:t xml:space="preserve">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Стенд «Азбука, прошедшая через века»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«Организация предметно-</w:t>
            </w: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>19 -27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 книжной выставки и стенда «Всемирный день библиотекаря»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19 - 23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</w:rPr>
              <w:t>Общероссийский день библиотек  «Удивительные библиотеки древности»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953" w:type="dxa"/>
            <w:gridSpan w:val="5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детей.</w:t>
            </w:r>
            <w:r w:rsidRPr="00D25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Творческая мастерская «Детство на асфальте»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Подловилина Е.И.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01 -26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курс, сотрудники УОР, родители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Изотова О.Н.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Theme="minorHAnsi" w:hAnsi="Times New Roman" w:cs="Times New Roman"/>
                <w:sz w:val="24"/>
                <w:szCs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01 - 06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русского языка.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гостиная «С любовью о Родине: поэтическое наследие поэта и русский язык – национальное достояние страны»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Оформление книжной выставки « Пушкинский день России»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1 -4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Нефедова Л.В.</w:t>
            </w:r>
          </w:p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Самойлюк Е.О.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«Основные воспитательные мероприятия»</w:t>
            </w:r>
          </w:p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lang w:val="ru-RU"/>
              </w:rPr>
              <w:t>«Организация предметно-пространственной среды»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01 - 08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день друзей. 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Беседа «Поговорим о дружбе»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Малинина М.Г.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01  - 15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олимпийский день.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 «Спорт для всех!»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Венедюхина О.В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04 - 10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Всемирный день мороженого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4C">
              <w:rPr>
                <w:rFonts w:ascii="Times New Roman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Каширина В.О.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06 - 12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России.</w:t>
            </w:r>
          </w:p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5D4C">
              <w:rPr>
                <w:rFonts w:ascii="Times New Roman" w:hAnsi="Times New Roman"/>
                <w:sz w:val="24"/>
                <w:szCs w:val="24"/>
                <w:lang w:val="ru-RU"/>
              </w:rPr>
              <w:t>Устный журнал «Семь чудес России»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25D4C">
              <w:rPr>
                <w:rFonts w:ascii="Times New Roman" w:eastAsiaTheme="minorHAnsi" w:hAnsi="Times New Roman"/>
                <w:sz w:val="24"/>
                <w:szCs w:val="24"/>
              </w:rPr>
              <w:t>Все обучающиеся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Никольская Т.В.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«Образовательная деятельность»</w:t>
            </w:r>
          </w:p>
        </w:tc>
      </w:tr>
      <w:tr w:rsidR="00D25D4C" w:rsidRPr="00D25D4C" w:rsidTr="00EF6190">
        <w:trPr>
          <w:trHeight w:val="552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 xml:space="preserve">16 - 22 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скорби. 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1 – 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  <w:tr w:rsidR="00D25D4C" w:rsidRPr="00D25D4C" w:rsidTr="00EF6190">
        <w:trPr>
          <w:trHeight w:val="937"/>
        </w:trPr>
        <w:tc>
          <w:tcPr>
            <w:tcW w:w="1486" w:type="dxa"/>
          </w:tcPr>
          <w:p w:rsidR="00D25D4C" w:rsidRPr="00D25D4C" w:rsidRDefault="00D25D4C" w:rsidP="00D25D4C">
            <w:pPr>
              <w:spacing w:line="273" w:lineRule="exact"/>
              <w:ind w:right="-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25 - 27</w:t>
            </w:r>
          </w:p>
        </w:tc>
        <w:tc>
          <w:tcPr>
            <w:tcW w:w="6946" w:type="dxa"/>
            <w:shd w:val="clear" w:color="auto" w:fill="auto"/>
          </w:tcPr>
          <w:p w:rsidR="00D25D4C" w:rsidRPr="00D25D4C" w:rsidRDefault="00D25D4C" w:rsidP="00D2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D4C"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418" w:type="dxa"/>
          </w:tcPr>
          <w:p w:rsidR="00D25D4C" w:rsidRPr="00D25D4C" w:rsidRDefault="00D25D4C" w:rsidP="00D25D4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4 курс</w:t>
            </w:r>
          </w:p>
        </w:tc>
        <w:tc>
          <w:tcPr>
            <w:tcW w:w="2268" w:type="dxa"/>
          </w:tcPr>
          <w:p w:rsidR="00D25D4C" w:rsidRPr="00D25D4C" w:rsidRDefault="00D25D4C" w:rsidP="00D25D4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Волох Т.А.</w:t>
            </w:r>
          </w:p>
        </w:tc>
        <w:tc>
          <w:tcPr>
            <w:tcW w:w="2835" w:type="dxa"/>
          </w:tcPr>
          <w:p w:rsidR="00D25D4C" w:rsidRPr="00D25D4C" w:rsidRDefault="00D25D4C" w:rsidP="00D25D4C">
            <w:pPr>
              <w:spacing w:line="273" w:lineRule="exact"/>
              <w:ind w:right="4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25D4C">
              <w:rPr>
                <w:rFonts w:ascii="Times New Roman" w:eastAsia="Times New Roman" w:hAnsi="Times New Roman" w:cs="Times New Roman"/>
                <w:sz w:val="24"/>
              </w:rPr>
              <w:t>«Основные воспитательные мероприятия»</w:t>
            </w:r>
          </w:p>
        </w:tc>
      </w:tr>
    </w:tbl>
    <w:p w:rsidR="00D25D4C" w:rsidRPr="00D25D4C" w:rsidRDefault="00D25D4C" w:rsidP="00D25D4C">
      <w:pPr>
        <w:rPr>
          <w:rFonts w:eastAsiaTheme="minorHAnsi"/>
        </w:rPr>
      </w:pPr>
    </w:p>
    <w:p w:rsidR="00C140D3" w:rsidRDefault="00C140D3" w:rsidP="00237564"/>
    <w:sectPr w:rsidR="00C140D3" w:rsidSect="00EF73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A9" w:rsidRDefault="00A918A9">
      <w:pPr>
        <w:spacing w:after="0" w:line="240" w:lineRule="auto"/>
      </w:pPr>
      <w:r>
        <w:separator/>
      </w:r>
    </w:p>
  </w:endnote>
  <w:endnote w:type="continuationSeparator" w:id="0">
    <w:p w:rsidR="00A918A9" w:rsidRDefault="00A9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A9" w:rsidRDefault="00A918A9">
      <w:pPr>
        <w:spacing w:after="0" w:line="240" w:lineRule="auto"/>
      </w:pPr>
      <w:r>
        <w:separator/>
      </w:r>
    </w:p>
  </w:footnote>
  <w:footnote w:type="continuationSeparator" w:id="0">
    <w:p w:rsidR="00A918A9" w:rsidRDefault="00A9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C3B"/>
    <w:multiLevelType w:val="hybridMultilevel"/>
    <w:tmpl w:val="687271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CF4DDA"/>
    <w:multiLevelType w:val="hybridMultilevel"/>
    <w:tmpl w:val="5EC66B5A"/>
    <w:lvl w:ilvl="0" w:tplc="351849FA">
      <w:start w:val="1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4072048"/>
    <w:multiLevelType w:val="hybridMultilevel"/>
    <w:tmpl w:val="4EAEF6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60CDE"/>
    <w:multiLevelType w:val="hybridMultilevel"/>
    <w:tmpl w:val="9BC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A5D02"/>
    <w:multiLevelType w:val="multilevel"/>
    <w:tmpl w:val="2704064A"/>
    <w:lvl w:ilvl="0">
      <w:start w:val="3"/>
      <w:numFmt w:val="decimal"/>
      <w:lvlText w:val="%1"/>
      <w:lvlJc w:val="left"/>
      <w:pPr>
        <w:ind w:left="231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9117211"/>
    <w:multiLevelType w:val="hybridMultilevel"/>
    <w:tmpl w:val="F1E6C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6038E"/>
    <w:multiLevelType w:val="multilevel"/>
    <w:tmpl w:val="03E4A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3"/>
      <w:numFmt w:val="decimal"/>
      <w:lvlText w:val="%1.%2"/>
      <w:lvlJc w:val="left"/>
      <w:pPr>
        <w:ind w:left="2988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59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860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15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422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72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983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22824" w:hanging="1800"/>
      </w:pPr>
      <w:rPr>
        <w:rFonts w:hint="default"/>
        <w:u w:val="thick"/>
      </w:rPr>
    </w:lvl>
  </w:abstractNum>
  <w:abstractNum w:abstractNumId="7" w15:restartNumberingAfterBreak="0">
    <w:nsid w:val="11D301E7"/>
    <w:multiLevelType w:val="hybridMultilevel"/>
    <w:tmpl w:val="BF1C47A8"/>
    <w:lvl w:ilvl="0" w:tplc="CF80DCFE">
      <w:start w:val="1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8" w15:restartNumberingAfterBreak="0">
    <w:nsid w:val="12515BD4"/>
    <w:multiLevelType w:val="hybridMultilevel"/>
    <w:tmpl w:val="3E2471FE"/>
    <w:lvl w:ilvl="0" w:tplc="7F16D990">
      <w:numFmt w:val="bullet"/>
      <w:lvlText w:val="●"/>
      <w:lvlJc w:val="left"/>
      <w:pPr>
        <w:ind w:left="124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AAF9DA">
      <w:numFmt w:val="bullet"/>
      <w:lvlText w:val="•"/>
      <w:lvlJc w:val="left"/>
      <w:pPr>
        <w:ind w:left="2226" w:hanging="207"/>
      </w:pPr>
      <w:rPr>
        <w:rFonts w:hint="default"/>
        <w:lang w:val="ru-RU" w:eastAsia="en-US" w:bidi="ar-SA"/>
      </w:rPr>
    </w:lvl>
    <w:lvl w:ilvl="2" w:tplc="ACB428AE">
      <w:numFmt w:val="bullet"/>
      <w:lvlText w:val="•"/>
      <w:lvlJc w:val="left"/>
      <w:pPr>
        <w:ind w:left="3213" w:hanging="207"/>
      </w:pPr>
      <w:rPr>
        <w:rFonts w:hint="default"/>
        <w:lang w:val="ru-RU" w:eastAsia="en-US" w:bidi="ar-SA"/>
      </w:rPr>
    </w:lvl>
    <w:lvl w:ilvl="3" w:tplc="0DD2ACA4">
      <w:numFmt w:val="bullet"/>
      <w:lvlText w:val="•"/>
      <w:lvlJc w:val="left"/>
      <w:pPr>
        <w:ind w:left="4199" w:hanging="207"/>
      </w:pPr>
      <w:rPr>
        <w:rFonts w:hint="default"/>
        <w:lang w:val="ru-RU" w:eastAsia="en-US" w:bidi="ar-SA"/>
      </w:rPr>
    </w:lvl>
    <w:lvl w:ilvl="4" w:tplc="869A2C34">
      <w:numFmt w:val="bullet"/>
      <w:lvlText w:val="•"/>
      <w:lvlJc w:val="left"/>
      <w:pPr>
        <w:ind w:left="5186" w:hanging="207"/>
      </w:pPr>
      <w:rPr>
        <w:rFonts w:hint="default"/>
        <w:lang w:val="ru-RU" w:eastAsia="en-US" w:bidi="ar-SA"/>
      </w:rPr>
    </w:lvl>
    <w:lvl w:ilvl="5" w:tplc="39DC2FA6">
      <w:numFmt w:val="bullet"/>
      <w:lvlText w:val="•"/>
      <w:lvlJc w:val="left"/>
      <w:pPr>
        <w:ind w:left="6173" w:hanging="207"/>
      </w:pPr>
      <w:rPr>
        <w:rFonts w:hint="default"/>
        <w:lang w:val="ru-RU" w:eastAsia="en-US" w:bidi="ar-SA"/>
      </w:rPr>
    </w:lvl>
    <w:lvl w:ilvl="6" w:tplc="6598F6F2">
      <w:numFmt w:val="bullet"/>
      <w:lvlText w:val="•"/>
      <w:lvlJc w:val="left"/>
      <w:pPr>
        <w:ind w:left="7159" w:hanging="207"/>
      </w:pPr>
      <w:rPr>
        <w:rFonts w:hint="default"/>
        <w:lang w:val="ru-RU" w:eastAsia="en-US" w:bidi="ar-SA"/>
      </w:rPr>
    </w:lvl>
    <w:lvl w:ilvl="7" w:tplc="610A26BE">
      <w:numFmt w:val="bullet"/>
      <w:lvlText w:val="•"/>
      <w:lvlJc w:val="left"/>
      <w:pPr>
        <w:ind w:left="8146" w:hanging="207"/>
      </w:pPr>
      <w:rPr>
        <w:rFonts w:hint="default"/>
        <w:lang w:val="ru-RU" w:eastAsia="en-US" w:bidi="ar-SA"/>
      </w:rPr>
    </w:lvl>
    <w:lvl w:ilvl="8" w:tplc="BD4CC688">
      <w:numFmt w:val="bullet"/>
      <w:lvlText w:val="•"/>
      <w:lvlJc w:val="left"/>
      <w:pPr>
        <w:ind w:left="9133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15AC29ED"/>
    <w:multiLevelType w:val="multilevel"/>
    <w:tmpl w:val="7E64689E"/>
    <w:lvl w:ilvl="0">
      <w:start w:val="1"/>
      <w:numFmt w:val="decimal"/>
      <w:lvlText w:val="%1"/>
      <w:lvlJc w:val="left"/>
      <w:pPr>
        <w:ind w:left="231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9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2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17D21AEC"/>
    <w:multiLevelType w:val="hybridMultilevel"/>
    <w:tmpl w:val="F162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8E5"/>
    <w:multiLevelType w:val="hybridMultilevel"/>
    <w:tmpl w:val="71CE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8511E"/>
    <w:multiLevelType w:val="hybridMultilevel"/>
    <w:tmpl w:val="5B146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A6257"/>
    <w:multiLevelType w:val="hybridMultilevel"/>
    <w:tmpl w:val="9A321874"/>
    <w:lvl w:ilvl="0" w:tplc="7ED4F354">
      <w:start w:val="1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4" w15:restartNumberingAfterBreak="0">
    <w:nsid w:val="2A6764F8"/>
    <w:multiLevelType w:val="hybridMultilevel"/>
    <w:tmpl w:val="D02E027A"/>
    <w:lvl w:ilvl="0" w:tplc="B5D2D0F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EE661A2"/>
    <w:multiLevelType w:val="hybridMultilevel"/>
    <w:tmpl w:val="8CFADA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8122C6"/>
    <w:multiLevelType w:val="multilevel"/>
    <w:tmpl w:val="6AF80672"/>
    <w:lvl w:ilvl="0">
      <w:start w:val="1"/>
      <w:numFmt w:val="decimal"/>
      <w:lvlText w:val="%1."/>
      <w:lvlJc w:val="left"/>
      <w:pPr>
        <w:ind w:left="450" w:hanging="45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SimSu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</w:rPr>
    </w:lvl>
  </w:abstractNum>
  <w:abstractNum w:abstractNumId="17" w15:restartNumberingAfterBreak="0">
    <w:nsid w:val="33504E6A"/>
    <w:multiLevelType w:val="hybridMultilevel"/>
    <w:tmpl w:val="3FDE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B4A6D"/>
    <w:multiLevelType w:val="hybridMultilevel"/>
    <w:tmpl w:val="F894D2BE"/>
    <w:lvl w:ilvl="0" w:tplc="07AA51A0">
      <w:start w:val="1"/>
      <w:numFmt w:val="decimal"/>
      <w:lvlText w:val="%1-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9" w15:restartNumberingAfterBreak="0">
    <w:nsid w:val="33A45215"/>
    <w:multiLevelType w:val="hybridMultilevel"/>
    <w:tmpl w:val="32647BDE"/>
    <w:lvl w:ilvl="0" w:tplc="87A8A56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4E61F11"/>
    <w:multiLevelType w:val="hybridMultilevel"/>
    <w:tmpl w:val="18C6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A7BAC"/>
    <w:multiLevelType w:val="multilevel"/>
    <w:tmpl w:val="AE28B310"/>
    <w:lvl w:ilvl="0">
      <w:start w:val="2"/>
      <w:numFmt w:val="decimal"/>
      <w:lvlText w:val="%1"/>
      <w:lvlJc w:val="left"/>
      <w:pPr>
        <w:ind w:left="231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9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CB51F55"/>
    <w:multiLevelType w:val="hybridMultilevel"/>
    <w:tmpl w:val="75CA3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438E2"/>
    <w:multiLevelType w:val="hybridMultilevel"/>
    <w:tmpl w:val="06E49E08"/>
    <w:lvl w:ilvl="0" w:tplc="551A241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42270404"/>
    <w:multiLevelType w:val="multilevel"/>
    <w:tmpl w:val="903249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5102CCF"/>
    <w:multiLevelType w:val="hybridMultilevel"/>
    <w:tmpl w:val="EEB2DB86"/>
    <w:lvl w:ilvl="0" w:tplc="B0926CC2">
      <w:start w:val="1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6" w15:restartNumberingAfterBreak="0">
    <w:nsid w:val="49C55D48"/>
    <w:multiLevelType w:val="hybridMultilevel"/>
    <w:tmpl w:val="554A8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0622A"/>
    <w:multiLevelType w:val="hybridMultilevel"/>
    <w:tmpl w:val="896A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821A3"/>
    <w:multiLevelType w:val="hybridMultilevel"/>
    <w:tmpl w:val="8092C148"/>
    <w:lvl w:ilvl="0" w:tplc="83361900">
      <w:start w:val="1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9" w15:restartNumberingAfterBreak="0">
    <w:nsid w:val="55057910"/>
    <w:multiLevelType w:val="hybridMultilevel"/>
    <w:tmpl w:val="31002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95DBC"/>
    <w:multiLevelType w:val="hybridMultilevel"/>
    <w:tmpl w:val="680E6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60988"/>
    <w:multiLevelType w:val="multilevel"/>
    <w:tmpl w:val="C2A821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0" w:hanging="2160"/>
      </w:pPr>
      <w:rPr>
        <w:rFonts w:hint="default"/>
      </w:rPr>
    </w:lvl>
  </w:abstractNum>
  <w:abstractNum w:abstractNumId="32" w15:restartNumberingAfterBreak="0">
    <w:nsid w:val="5A8E4D79"/>
    <w:multiLevelType w:val="hybridMultilevel"/>
    <w:tmpl w:val="88B86EB8"/>
    <w:lvl w:ilvl="0" w:tplc="6D642E16">
      <w:start w:val="1"/>
      <w:numFmt w:val="decimal"/>
      <w:lvlText w:val="%1-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3" w15:restartNumberingAfterBreak="0">
    <w:nsid w:val="62593BC1"/>
    <w:multiLevelType w:val="hybridMultilevel"/>
    <w:tmpl w:val="DB2A678A"/>
    <w:lvl w:ilvl="0" w:tplc="8A623B00">
      <w:start w:val="1"/>
      <w:numFmt w:val="decimal"/>
      <w:lvlText w:val="%1-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4" w15:restartNumberingAfterBreak="0">
    <w:nsid w:val="645B4F94"/>
    <w:multiLevelType w:val="hybridMultilevel"/>
    <w:tmpl w:val="0516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01686"/>
    <w:multiLevelType w:val="hybridMultilevel"/>
    <w:tmpl w:val="0046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300B2"/>
    <w:multiLevelType w:val="multilevel"/>
    <w:tmpl w:val="A5DA40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804F96"/>
    <w:multiLevelType w:val="hybridMultilevel"/>
    <w:tmpl w:val="F306AE46"/>
    <w:lvl w:ilvl="0" w:tplc="7DEAFD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B107CD"/>
    <w:multiLevelType w:val="hybridMultilevel"/>
    <w:tmpl w:val="B80631A6"/>
    <w:lvl w:ilvl="0" w:tplc="F7FC1E0A">
      <w:start w:val="1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9" w15:restartNumberingAfterBreak="0">
    <w:nsid w:val="6BA438DA"/>
    <w:multiLevelType w:val="hybridMultilevel"/>
    <w:tmpl w:val="60AC04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4010C2E"/>
    <w:multiLevelType w:val="hybridMultilevel"/>
    <w:tmpl w:val="035AF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DC7064"/>
    <w:multiLevelType w:val="multilevel"/>
    <w:tmpl w:val="516AB5A2"/>
    <w:lvl w:ilvl="0">
      <w:start w:val="1"/>
      <w:numFmt w:val="decimal"/>
      <w:lvlText w:val="%1"/>
      <w:lvlJc w:val="left"/>
      <w:pPr>
        <w:ind w:left="2310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0" w:hanging="360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9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12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68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25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81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37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193" w:hanging="540"/>
      </w:pPr>
      <w:rPr>
        <w:lang w:val="ru-RU" w:eastAsia="en-US" w:bidi="ar-SA"/>
      </w:rPr>
    </w:lvl>
  </w:abstractNum>
  <w:abstractNum w:abstractNumId="42" w15:restartNumberingAfterBreak="0">
    <w:nsid w:val="770012B6"/>
    <w:multiLevelType w:val="multilevel"/>
    <w:tmpl w:val="6BF619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8D84232"/>
    <w:multiLevelType w:val="hybridMultilevel"/>
    <w:tmpl w:val="675CCC52"/>
    <w:lvl w:ilvl="0" w:tplc="E224FA12">
      <w:numFmt w:val="bullet"/>
      <w:lvlText w:val="-"/>
      <w:lvlJc w:val="left"/>
      <w:pPr>
        <w:ind w:left="1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681A0C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2" w:tplc="A644218C">
      <w:numFmt w:val="bullet"/>
      <w:lvlText w:val="•"/>
      <w:lvlJc w:val="left"/>
      <w:pPr>
        <w:ind w:left="3213" w:hanging="140"/>
      </w:pPr>
      <w:rPr>
        <w:rFonts w:hint="default"/>
        <w:lang w:val="ru-RU" w:eastAsia="en-US" w:bidi="ar-SA"/>
      </w:rPr>
    </w:lvl>
    <w:lvl w:ilvl="3" w:tplc="59CC7CF0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4" w:tplc="9B129ACC">
      <w:numFmt w:val="bullet"/>
      <w:lvlText w:val="•"/>
      <w:lvlJc w:val="left"/>
      <w:pPr>
        <w:ind w:left="5186" w:hanging="140"/>
      </w:pPr>
      <w:rPr>
        <w:rFonts w:hint="default"/>
        <w:lang w:val="ru-RU" w:eastAsia="en-US" w:bidi="ar-SA"/>
      </w:rPr>
    </w:lvl>
    <w:lvl w:ilvl="5" w:tplc="031490BA">
      <w:numFmt w:val="bullet"/>
      <w:lvlText w:val="•"/>
      <w:lvlJc w:val="left"/>
      <w:pPr>
        <w:ind w:left="6173" w:hanging="140"/>
      </w:pPr>
      <w:rPr>
        <w:rFonts w:hint="default"/>
        <w:lang w:val="ru-RU" w:eastAsia="en-US" w:bidi="ar-SA"/>
      </w:rPr>
    </w:lvl>
    <w:lvl w:ilvl="6" w:tplc="931059CE">
      <w:numFmt w:val="bullet"/>
      <w:lvlText w:val="•"/>
      <w:lvlJc w:val="left"/>
      <w:pPr>
        <w:ind w:left="7159" w:hanging="140"/>
      </w:pPr>
      <w:rPr>
        <w:rFonts w:hint="default"/>
        <w:lang w:val="ru-RU" w:eastAsia="en-US" w:bidi="ar-SA"/>
      </w:rPr>
    </w:lvl>
    <w:lvl w:ilvl="7" w:tplc="CD4A37C0">
      <w:numFmt w:val="bullet"/>
      <w:lvlText w:val="•"/>
      <w:lvlJc w:val="left"/>
      <w:pPr>
        <w:ind w:left="8146" w:hanging="140"/>
      </w:pPr>
      <w:rPr>
        <w:rFonts w:hint="default"/>
        <w:lang w:val="ru-RU" w:eastAsia="en-US" w:bidi="ar-SA"/>
      </w:rPr>
    </w:lvl>
    <w:lvl w:ilvl="8" w:tplc="0F7EB070">
      <w:numFmt w:val="bullet"/>
      <w:lvlText w:val="•"/>
      <w:lvlJc w:val="left"/>
      <w:pPr>
        <w:ind w:left="9133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79DF37CB"/>
    <w:multiLevelType w:val="hybridMultilevel"/>
    <w:tmpl w:val="32C2A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B0B32ED"/>
    <w:multiLevelType w:val="hybridMultilevel"/>
    <w:tmpl w:val="0764C226"/>
    <w:lvl w:ilvl="0" w:tplc="D766F6D6">
      <w:start w:val="1"/>
      <w:numFmt w:val="decimal"/>
      <w:lvlText w:val="%1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6" w15:restartNumberingAfterBreak="0">
    <w:nsid w:val="7BAC35A0"/>
    <w:multiLevelType w:val="hybridMultilevel"/>
    <w:tmpl w:val="7C58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4"/>
  </w:num>
  <w:num w:numId="4">
    <w:abstractNumId w:val="27"/>
  </w:num>
  <w:num w:numId="5">
    <w:abstractNumId w:val="30"/>
  </w:num>
  <w:num w:numId="6">
    <w:abstractNumId w:val="19"/>
  </w:num>
  <w:num w:numId="7">
    <w:abstractNumId w:val="37"/>
  </w:num>
  <w:num w:numId="8">
    <w:abstractNumId w:val="29"/>
  </w:num>
  <w:num w:numId="9">
    <w:abstractNumId w:val="9"/>
  </w:num>
  <w:num w:numId="10">
    <w:abstractNumId w:val="16"/>
  </w:num>
  <w:num w:numId="11">
    <w:abstractNumId w:val="8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36"/>
  </w:num>
  <w:num w:numId="16">
    <w:abstractNumId w:val="5"/>
  </w:num>
  <w:num w:numId="17">
    <w:abstractNumId w:val="8"/>
  </w:num>
  <w:num w:numId="18">
    <w:abstractNumId w:val="35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1"/>
  </w:num>
  <w:num w:numId="21">
    <w:abstractNumId w:val="43"/>
  </w:num>
  <w:num w:numId="22">
    <w:abstractNumId w:val="11"/>
  </w:num>
  <w:num w:numId="23">
    <w:abstractNumId w:val="10"/>
  </w:num>
  <w:num w:numId="24">
    <w:abstractNumId w:val="26"/>
  </w:num>
  <w:num w:numId="25">
    <w:abstractNumId w:val="22"/>
  </w:num>
  <w:num w:numId="26">
    <w:abstractNumId w:val="46"/>
  </w:num>
  <w:num w:numId="27">
    <w:abstractNumId w:val="31"/>
  </w:num>
  <w:num w:numId="28">
    <w:abstractNumId w:val="42"/>
  </w:num>
  <w:num w:numId="29">
    <w:abstractNumId w:val="2"/>
  </w:num>
  <w:num w:numId="30">
    <w:abstractNumId w:val="40"/>
  </w:num>
  <w:num w:numId="31">
    <w:abstractNumId w:val="15"/>
  </w:num>
  <w:num w:numId="32">
    <w:abstractNumId w:val="44"/>
  </w:num>
  <w:num w:numId="33">
    <w:abstractNumId w:val="0"/>
  </w:num>
  <w:num w:numId="34">
    <w:abstractNumId w:val="39"/>
  </w:num>
  <w:num w:numId="35">
    <w:abstractNumId w:val="4"/>
  </w:num>
  <w:num w:numId="36">
    <w:abstractNumId w:val="24"/>
  </w:num>
  <w:num w:numId="37">
    <w:abstractNumId w:val="3"/>
  </w:num>
  <w:num w:numId="38">
    <w:abstractNumId w:val="23"/>
  </w:num>
  <w:num w:numId="39">
    <w:abstractNumId w:val="14"/>
  </w:num>
  <w:num w:numId="40">
    <w:abstractNumId w:val="33"/>
  </w:num>
  <w:num w:numId="41">
    <w:abstractNumId w:val="18"/>
  </w:num>
  <w:num w:numId="42">
    <w:abstractNumId w:val="13"/>
  </w:num>
  <w:num w:numId="43">
    <w:abstractNumId w:val="45"/>
  </w:num>
  <w:num w:numId="44">
    <w:abstractNumId w:val="28"/>
  </w:num>
  <w:num w:numId="45">
    <w:abstractNumId w:val="25"/>
  </w:num>
  <w:num w:numId="46">
    <w:abstractNumId w:val="38"/>
  </w:num>
  <w:num w:numId="47">
    <w:abstractNumId w:val="1"/>
  </w:num>
  <w:num w:numId="48">
    <w:abstractNumId w:val="7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71"/>
    <w:rsid w:val="00085F86"/>
    <w:rsid w:val="000D6E1C"/>
    <w:rsid w:val="00163EBB"/>
    <w:rsid w:val="0018170C"/>
    <w:rsid w:val="00194628"/>
    <w:rsid w:val="001B2B9F"/>
    <w:rsid w:val="001C2AF0"/>
    <w:rsid w:val="001D69E5"/>
    <w:rsid w:val="00237564"/>
    <w:rsid w:val="00324C92"/>
    <w:rsid w:val="003460B0"/>
    <w:rsid w:val="00386D55"/>
    <w:rsid w:val="003E23E7"/>
    <w:rsid w:val="0049109B"/>
    <w:rsid w:val="004E7F70"/>
    <w:rsid w:val="0051245A"/>
    <w:rsid w:val="0055711E"/>
    <w:rsid w:val="00584194"/>
    <w:rsid w:val="005B6224"/>
    <w:rsid w:val="005F5FC7"/>
    <w:rsid w:val="006141A6"/>
    <w:rsid w:val="00640C71"/>
    <w:rsid w:val="00657B6A"/>
    <w:rsid w:val="00696756"/>
    <w:rsid w:val="006D0AC8"/>
    <w:rsid w:val="00736904"/>
    <w:rsid w:val="007C7C5E"/>
    <w:rsid w:val="00802A9D"/>
    <w:rsid w:val="00820C19"/>
    <w:rsid w:val="00827990"/>
    <w:rsid w:val="008624A6"/>
    <w:rsid w:val="008645E3"/>
    <w:rsid w:val="00872C7D"/>
    <w:rsid w:val="008740AB"/>
    <w:rsid w:val="00881EED"/>
    <w:rsid w:val="008D1076"/>
    <w:rsid w:val="008F4880"/>
    <w:rsid w:val="008F7FD4"/>
    <w:rsid w:val="009B014C"/>
    <w:rsid w:val="009B0D18"/>
    <w:rsid w:val="009E3FD2"/>
    <w:rsid w:val="00A72295"/>
    <w:rsid w:val="00A72D3B"/>
    <w:rsid w:val="00A81C9E"/>
    <w:rsid w:val="00A918A9"/>
    <w:rsid w:val="00AE296D"/>
    <w:rsid w:val="00B11EE5"/>
    <w:rsid w:val="00B57EB2"/>
    <w:rsid w:val="00B70A34"/>
    <w:rsid w:val="00B72573"/>
    <w:rsid w:val="00BB1A1C"/>
    <w:rsid w:val="00BF74BA"/>
    <w:rsid w:val="00C140D3"/>
    <w:rsid w:val="00C72C5A"/>
    <w:rsid w:val="00CA7733"/>
    <w:rsid w:val="00D25D4C"/>
    <w:rsid w:val="00DC59AB"/>
    <w:rsid w:val="00DC6789"/>
    <w:rsid w:val="00DD01C5"/>
    <w:rsid w:val="00E0124D"/>
    <w:rsid w:val="00EE7FE6"/>
    <w:rsid w:val="00F07E50"/>
    <w:rsid w:val="00FB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73D6"/>
  <w15:chartTrackingRefBased/>
  <w15:docId w15:val="{16CF4498-DF44-4CFD-83FA-CA3EF25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1C"/>
    <w:rPr>
      <w:rFonts w:eastAsia="SimSun"/>
    </w:rPr>
  </w:style>
  <w:style w:type="paragraph" w:styleId="1">
    <w:name w:val="heading 1"/>
    <w:basedOn w:val="a"/>
    <w:link w:val="10"/>
    <w:uiPriority w:val="1"/>
    <w:qFormat/>
    <w:rsid w:val="00802A9D"/>
    <w:pPr>
      <w:widowControl w:val="0"/>
      <w:autoSpaceDE w:val="0"/>
      <w:autoSpaceDN w:val="0"/>
      <w:spacing w:after="0" w:line="240" w:lineRule="auto"/>
      <w:ind w:left="10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802A9D"/>
    <w:pPr>
      <w:widowControl w:val="0"/>
      <w:autoSpaceDE w:val="0"/>
      <w:autoSpaceDN w:val="0"/>
      <w:spacing w:after="0" w:line="274" w:lineRule="exact"/>
      <w:ind w:left="195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E1C"/>
    <w:pPr>
      <w:spacing w:after="0" w:line="240" w:lineRule="auto"/>
    </w:pPr>
    <w:rPr>
      <w:rFonts w:eastAsia="SimSun"/>
    </w:rPr>
  </w:style>
  <w:style w:type="paragraph" w:styleId="a4">
    <w:name w:val="footer"/>
    <w:basedOn w:val="a"/>
    <w:link w:val="a5"/>
    <w:uiPriority w:val="99"/>
    <w:unhideWhenUsed/>
    <w:rsid w:val="000D6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D6E1C"/>
    <w:rPr>
      <w:rFonts w:eastAsia="SimSun"/>
    </w:rPr>
  </w:style>
  <w:style w:type="table" w:styleId="a6">
    <w:name w:val="Table Grid"/>
    <w:basedOn w:val="a1"/>
    <w:uiPriority w:val="39"/>
    <w:rsid w:val="000D6E1C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D6E1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0D6E1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696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756"/>
    <w:rPr>
      <w:rFonts w:ascii="Segoe UI" w:eastAsia="SimSu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57E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02A9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802A9D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802A9D"/>
  </w:style>
  <w:style w:type="paragraph" w:customStyle="1" w:styleId="msonormal0">
    <w:name w:val="msonormal"/>
    <w:basedOn w:val="a"/>
    <w:rsid w:val="00802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802A9D"/>
    <w:pPr>
      <w:widowControl w:val="0"/>
      <w:autoSpaceDE w:val="0"/>
      <w:autoSpaceDN w:val="0"/>
      <w:spacing w:after="0" w:line="240" w:lineRule="auto"/>
      <w:ind w:left="1950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1"/>
    <w:semiHidden/>
    <w:unhideWhenUsed/>
    <w:qFormat/>
    <w:rsid w:val="00802A9D"/>
    <w:pPr>
      <w:widowControl w:val="0"/>
      <w:autoSpaceDE w:val="0"/>
      <w:autoSpaceDN w:val="0"/>
      <w:spacing w:after="0" w:line="240" w:lineRule="auto"/>
      <w:ind w:left="237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1"/>
    <w:qFormat/>
    <w:rsid w:val="00802A9D"/>
    <w:pPr>
      <w:widowControl w:val="0"/>
      <w:autoSpaceDE w:val="0"/>
      <w:autoSpaceDN w:val="0"/>
      <w:spacing w:before="168" w:after="0" w:line="240" w:lineRule="auto"/>
      <w:ind w:left="3193" w:right="1756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Заголовок Знак"/>
    <w:basedOn w:val="a0"/>
    <w:link w:val="ac"/>
    <w:uiPriority w:val="1"/>
    <w:rsid w:val="00802A9D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Body Text"/>
    <w:basedOn w:val="a"/>
    <w:link w:val="af"/>
    <w:uiPriority w:val="1"/>
    <w:semiHidden/>
    <w:unhideWhenUsed/>
    <w:qFormat/>
    <w:rsid w:val="00802A9D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rsid w:val="00802A9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2A9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qFormat/>
    <w:rsid w:val="00802A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81E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D25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36</Pages>
  <Words>10113</Words>
  <Characters>57648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ПК-9</dc:creator>
  <cp:keywords/>
  <dc:description/>
  <cp:lastModifiedBy>ПК-9</cp:lastModifiedBy>
  <cp:revision>26</cp:revision>
  <cp:lastPrinted>2024-05-21T13:29:00Z</cp:lastPrinted>
  <dcterms:created xsi:type="dcterms:W3CDTF">2023-08-08T13:58:00Z</dcterms:created>
  <dcterms:modified xsi:type="dcterms:W3CDTF">2024-09-17T08:17:00Z</dcterms:modified>
</cp:coreProperties>
</file>